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06" w:rsidRPr="00E8038A" w:rsidRDefault="00226706" w:rsidP="0022670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Обръщение</w:t>
      </w:r>
      <w:r w:rsidRPr="00E8038A">
        <w:rPr>
          <w:rFonts w:ascii="Arial" w:hAnsi="Arial" w:cs="Arial"/>
          <w:spacing w:val="-7"/>
          <w:sz w:val="28"/>
          <w:szCs w:val="28"/>
        </w:rPr>
        <w:t xml:space="preserve"> </w:t>
      </w:r>
      <w:r w:rsidRPr="00E8038A">
        <w:rPr>
          <w:rFonts w:ascii="Arial" w:hAnsi="Arial" w:cs="Arial"/>
          <w:spacing w:val="1"/>
          <w:sz w:val="28"/>
          <w:szCs w:val="28"/>
        </w:rPr>
        <w:t>на</w:t>
      </w:r>
      <w:r w:rsidRPr="00E8038A">
        <w:rPr>
          <w:rFonts w:ascii="Arial" w:hAnsi="Arial" w:cs="Arial"/>
          <w:spacing w:val="-4"/>
          <w:sz w:val="28"/>
          <w:szCs w:val="28"/>
        </w:rPr>
        <w:t xml:space="preserve"> </w:t>
      </w:r>
      <w:r w:rsidRPr="00E8038A">
        <w:rPr>
          <w:rFonts w:ascii="Arial" w:hAnsi="Arial" w:cs="Arial"/>
          <w:spacing w:val="1"/>
          <w:sz w:val="28"/>
          <w:szCs w:val="28"/>
        </w:rPr>
        <w:t>Международния</w:t>
      </w:r>
      <w:r w:rsidRPr="00E8038A">
        <w:rPr>
          <w:rFonts w:ascii="Arial" w:hAnsi="Arial" w:cs="Arial"/>
          <w:spacing w:val="-9"/>
          <w:sz w:val="28"/>
          <w:szCs w:val="28"/>
        </w:rPr>
        <w:t xml:space="preserve"> к</w:t>
      </w:r>
      <w:r w:rsidRPr="00E8038A">
        <w:rPr>
          <w:rFonts w:ascii="Arial" w:hAnsi="Arial" w:cs="Arial"/>
          <w:spacing w:val="-1"/>
          <w:sz w:val="28"/>
          <w:szCs w:val="28"/>
        </w:rPr>
        <w:t>ооперативен</w:t>
      </w:r>
      <w:r>
        <w:rPr>
          <w:rFonts w:ascii="Arial" w:hAnsi="Arial" w:cs="Arial"/>
          <w:spacing w:val="-8"/>
          <w:sz w:val="28"/>
          <w:szCs w:val="28"/>
        </w:rPr>
        <w:t xml:space="preserve"> съюз</w:t>
      </w:r>
    </w:p>
    <w:p w:rsidR="00226706" w:rsidRPr="00E8038A" w:rsidRDefault="00226706" w:rsidP="0022670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93</w:t>
      </w:r>
      <w:r w:rsidRPr="00E8038A">
        <w:rPr>
          <w:rFonts w:ascii="Arial" w:hAnsi="Arial" w:cs="Arial"/>
          <w:spacing w:val="1"/>
          <w:sz w:val="28"/>
          <w:szCs w:val="28"/>
        </w:rPr>
        <w:t xml:space="preserve">-и </w:t>
      </w:r>
      <w:r w:rsidRPr="00E8038A">
        <w:rPr>
          <w:rFonts w:ascii="Arial" w:hAnsi="Arial" w:cs="Arial"/>
          <w:spacing w:val="-1"/>
          <w:sz w:val="28"/>
          <w:szCs w:val="28"/>
        </w:rPr>
        <w:t>ден на</w:t>
      </w:r>
      <w:r w:rsidRPr="00E8038A">
        <w:rPr>
          <w:rFonts w:ascii="Arial" w:hAnsi="Arial" w:cs="Arial"/>
          <w:spacing w:val="-5"/>
          <w:sz w:val="28"/>
          <w:szCs w:val="28"/>
        </w:rPr>
        <w:t xml:space="preserve"> </w:t>
      </w:r>
      <w:r w:rsidRPr="00E8038A">
        <w:rPr>
          <w:rFonts w:ascii="Arial" w:hAnsi="Arial" w:cs="Arial"/>
          <w:spacing w:val="-2"/>
          <w:sz w:val="28"/>
          <w:szCs w:val="28"/>
        </w:rPr>
        <w:t>Международния</w:t>
      </w:r>
      <w:r w:rsidRPr="00E8038A">
        <w:rPr>
          <w:rFonts w:ascii="Arial" w:hAnsi="Arial" w:cs="Arial"/>
          <w:spacing w:val="-12"/>
          <w:sz w:val="28"/>
          <w:szCs w:val="28"/>
        </w:rPr>
        <w:t xml:space="preserve"> к</w:t>
      </w:r>
      <w:r w:rsidRPr="00E8038A">
        <w:rPr>
          <w:rFonts w:ascii="Arial" w:hAnsi="Arial" w:cs="Arial"/>
          <w:spacing w:val="-1"/>
          <w:sz w:val="28"/>
          <w:szCs w:val="28"/>
        </w:rPr>
        <w:t>ооперативен</w:t>
      </w:r>
      <w:r w:rsidRPr="00E8038A">
        <w:rPr>
          <w:rFonts w:ascii="Arial" w:hAnsi="Arial" w:cs="Arial"/>
          <w:spacing w:val="-8"/>
          <w:sz w:val="28"/>
          <w:szCs w:val="28"/>
        </w:rPr>
        <w:t xml:space="preserve"> съюз</w:t>
      </w:r>
    </w:p>
    <w:p w:rsidR="00226706" w:rsidRPr="00E8038A" w:rsidRDefault="00226706" w:rsidP="0022670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21</w:t>
      </w:r>
      <w:r w:rsidRPr="00E8038A">
        <w:rPr>
          <w:rFonts w:ascii="Arial" w:hAnsi="Arial" w:cs="Arial"/>
          <w:spacing w:val="1"/>
          <w:sz w:val="28"/>
          <w:szCs w:val="28"/>
        </w:rPr>
        <w:t>-и</w:t>
      </w:r>
      <w:r w:rsidRPr="00E8038A">
        <w:rPr>
          <w:rFonts w:ascii="Arial" w:hAnsi="Arial" w:cs="Arial"/>
          <w:spacing w:val="-4"/>
          <w:sz w:val="28"/>
          <w:szCs w:val="28"/>
        </w:rPr>
        <w:t xml:space="preserve"> </w:t>
      </w:r>
      <w:r w:rsidRPr="00E8038A">
        <w:rPr>
          <w:rFonts w:ascii="Arial" w:hAnsi="Arial" w:cs="Arial"/>
          <w:spacing w:val="-1"/>
          <w:sz w:val="28"/>
          <w:szCs w:val="28"/>
        </w:rPr>
        <w:t>Международен</w:t>
      </w:r>
      <w:r w:rsidRPr="00E8038A">
        <w:rPr>
          <w:rFonts w:ascii="Arial" w:hAnsi="Arial" w:cs="Arial"/>
          <w:spacing w:val="-9"/>
          <w:sz w:val="28"/>
          <w:szCs w:val="28"/>
        </w:rPr>
        <w:t xml:space="preserve"> </w:t>
      </w:r>
      <w:r w:rsidRPr="00E8038A">
        <w:rPr>
          <w:rFonts w:ascii="Arial" w:hAnsi="Arial" w:cs="Arial"/>
          <w:sz w:val="28"/>
          <w:szCs w:val="28"/>
        </w:rPr>
        <w:t>ден</w:t>
      </w:r>
      <w:r w:rsidRPr="00E8038A">
        <w:rPr>
          <w:rFonts w:ascii="Arial" w:hAnsi="Arial" w:cs="Arial"/>
          <w:spacing w:val="-5"/>
          <w:sz w:val="28"/>
          <w:szCs w:val="28"/>
        </w:rPr>
        <w:t xml:space="preserve"> на</w:t>
      </w:r>
      <w:r w:rsidRPr="00E8038A">
        <w:rPr>
          <w:rFonts w:ascii="Arial" w:hAnsi="Arial" w:cs="Arial"/>
          <w:spacing w:val="-4"/>
          <w:sz w:val="28"/>
          <w:szCs w:val="28"/>
        </w:rPr>
        <w:t xml:space="preserve"> к</w:t>
      </w:r>
      <w:r w:rsidRPr="00E8038A">
        <w:rPr>
          <w:rFonts w:ascii="Arial" w:hAnsi="Arial" w:cs="Arial"/>
          <w:spacing w:val="-1"/>
          <w:sz w:val="28"/>
          <w:szCs w:val="28"/>
        </w:rPr>
        <w:t>ооперациите в ООН</w:t>
      </w:r>
    </w:p>
    <w:p w:rsidR="00226706" w:rsidRPr="009F2A63" w:rsidRDefault="00226706" w:rsidP="0022670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4</w:t>
      </w:r>
      <w:r w:rsidRPr="009F2A63">
        <w:rPr>
          <w:rFonts w:ascii="Arial" w:hAnsi="Arial" w:cs="Arial"/>
          <w:spacing w:val="1"/>
          <w:sz w:val="28"/>
          <w:szCs w:val="28"/>
        </w:rPr>
        <w:t xml:space="preserve"> юли</w:t>
      </w:r>
      <w:r>
        <w:rPr>
          <w:rFonts w:ascii="Arial" w:hAnsi="Arial" w:cs="Arial"/>
          <w:spacing w:val="1"/>
          <w:sz w:val="28"/>
          <w:szCs w:val="28"/>
        </w:rPr>
        <w:t xml:space="preserve"> 2015 г.</w:t>
      </w:r>
    </w:p>
    <w:p w:rsidR="00226706" w:rsidRDefault="00226706" w:rsidP="00226706">
      <w:pPr>
        <w:spacing w:line="360" w:lineRule="auto"/>
        <w:rPr>
          <w:rFonts w:ascii="Arial" w:hAnsi="Arial" w:cs="Arial"/>
          <w:sz w:val="26"/>
          <w:szCs w:val="26"/>
        </w:rPr>
      </w:pPr>
    </w:p>
    <w:p w:rsidR="00ED12B3" w:rsidRPr="00B5558C" w:rsidRDefault="00327550" w:rsidP="00B5558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5558C">
        <w:rPr>
          <w:rFonts w:ascii="Arial" w:hAnsi="Arial" w:cs="Arial"/>
          <w:sz w:val="26"/>
          <w:szCs w:val="26"/>
        </w:rPr>
        <w:t>„</w:t>
      </w:r>
      <w:r w:rsidRPr="00B5558C">
        <w:rPr>
          <w:rFonts w:ascii="Arial" w:hAnsi="Arial" w:cs="Arial"/>
          <w:b/>
          <w:sz w:val="26"/>
          <w:szCs w:val="26"/>
        </w:rPr>
        <w:t>Изберете</w:t>
      </w:r>
      <w:r w:rsidR="00ED12B3" w:rsidRPr="00B5558C">
        <w:rPr>
          <w:rFonts w:ascii="Arial" w:hAnsi="Arial" w:cs="Arial"/>
          <w:b/>
          <w:sz w:val="26"/>
          <w:szCs w:val="26"/>
        </w:rPr>
        <w:t xml:space="preserve"> </w:t>
      </w:r>
      <w:r w:rsidRPr="00B5558C">
        <w:rPr>
          <w:rFonts w:ascii="Arial" w:hAnsi="Arial" w:cs="Arial"/>
          <w:b/>
          <w:sz w:val="26"/>
          <w:szCs w:val="26"/>
        </w:rPr>
        <w:t>кооперацията</w:t>
      </w:r>
      <w:r w:rsidR="00ED12B3" w:rsidRPr="00B5558C">
        <w:rPr>
          <w:rFonts w:ascii="Arial" w:hAnsi="Arial" w:cs="Arial"/>
          <w:b/>
          <w:sz w:val="26"/>
          <w:szCs w:val="26"/>
        </w:rPr>
        <w:t xml:space="preserve">, </w:t>
      </w:r>
      <w:r w:rsidRPr="00B5558C">
        <w:rPr>
          <w:rFonts w:ascii="Arial" w:hAnsi="Arial" w:cs="Arial"/>
          <w:b/>
          <w:sz w:val="26"/>
          <w:szCs w:val="26"/>
        </w:rPr>
        <w:t>изберете</w:t>
      </w:r>
      <w:r w:rsidR="00ED12B3" w:rsidRPr="00B5558C">
        <w:rPr>
          <w:rFonts w:ascii="Arial" w:hAnsi="Arial" w:cs="Arial"/>
          <w:b/>
          <w:sz w:val="26"/>
          <w:szCs w:val="26"/>
        </w:rPr>
        <w:t xml:space="preserve"> </w:t>
      </w:r>
      <w:r w:rsidRPr="00B5558C">
        <w:rPr>
          <w:rFonts w:ascii="Arial" w:hAnsi="Arial" w:cs="Arial"/>
          <w:b/>
          <w:sz w:val="26"/>
          <w:szCs w:val="26"/>
        </w:rPr>
        <w:t>равенството</w:t>
      </w:r>
      <w:r w:rsidRPr="00B5558C">
        <w:rPr>
          <w:rFonts w:ascii="Arial" w:hAnsi="Arial" w:cs="Arial"/>
          <w:sz w:val="26"/>
          <w:szCs w:val="26"/>
        </w:rPr>
        <w:t>“</w:t>
      </w:r>
    </w:p>
    <w:p w:rsidR="00ED12B3" w:rsidRPr="00B5558C" w:rsidRDefault="00ED12B3" w:rsidP="00B5558C">
      <w:pPr>
        <w:spacing w:line="360" w:lineRule="auto"/>
        <w:rPr>
          <w:rFonts w:ascii="Arial" w:hAnsi="Arial" w:cs="Arial"/>
          <w:sz w:val="26"/>
          <w:szCs w:val="26"/>
        </w:rPr>
      </w:pPr>
    </w:p>
    <w:p w:rsidR="00F24C42" w:rsidRPr="00586AD3" w:rsidRDefault="00327550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Равенството</w:t>
      </w:r>
      <w:r w:rsidR="00ED12B3" w:rsidRPr="00586AD3">
        <w:rPr>
          <w:rFonts w:ascii="Arial" w:hAnsi="Arial" w:cs="Arial"/>
          <w:sz w:val="26"/>
          <w:szCs w:val="26"/>
        </w:rPr>
        <w:t xml:space="preserve"> </w:t>
      </w:r>
      <w:r w:rsidR="00F24C42" w:rsidRPr="00586AD3">
        <w:rPr>
          <w:rFonts w:ascii="Arial" w:hAnsi="Arial" w:cs="Arial"/>
          <w:sz w:val="26"/>
          <w:szCs w:val="26"/>
        </w:rPr>
        <w:t xml:space="preserve">е основна ценност, която гарантира, че всички хора могат да се възползват от предимствата на икономическото и социално развитие. И все пак, живеем в свят, който е пълен с неравенства: съгласно скорошни данни 0,7% от </w:t>
      </w:r>
      <w:r w:rsidR="00A604D6" w:rsidRPr="00586AD3">
        <w:rPr>
          <w:rFonts w:ascii="Arial" w:hAnsi="Arial" w:cs="Arial"/>
          <w:sz w:val="26"/>
          <w:szCs w:val="26"/>
        </w:rPr>
        <w:t xml:space="preserve">световното </w:t>
      </w:r>
      <w:r w:rsidR="00F24C42" w:rsidRPr="00586AD3">
        <w:rPr>
          <w:rFonts w:ascii="Arial" w:hAnsi="Arial" w:cs="Arial"/>
          <w:sz w:val="26"/>
          <w:szCs w:val="26"/>
        </w:rPr>
        <w:t xml:space="preserve">население притежава 44% от цялото богатство, </w:t>
      </w:r>
      <w:r w:rsidR="00A604D6" w:rsidRPr="00586AD3">
        <w:rPr>
          <w:rFonts w:ascii="Arial" w:hAnsi="Arial" w:cs="Arial"/>
          <w:sz w:val="26"/>
          <w:szCs w:val="26"/>
        </w:rPr>
        <w:t>докато</w:t>
      </w:r>
      <w:r w:rsidR="00F24C42" w:rsidRPr="00586AD3">
        <w:rPr>
          <w:rFonts w:ascii="Arial" w:hAnsi="Arial" w:cs="Arial"/>
          <w:sz w:val="26"/>
          <w:szCs w:val="26"/>
        </w:rPr>
        <w:t xml:space="preserve"> 70% </w:t>
      </w:r>
      <w:r w:rsidR="00A604D6" w:rsidRPr="00586AD3">
        <w:rPr>
          <w:rFonts w:ascii="Arial" w:hAnsi="Arial" w:cs="Arial"/>
          <w:sz w:val="26"/>
          <w:szCs w:val="26"/>
        </w:rPr>
        <w:t>притежава</w:t>
      </w:r>
      <w:r w:rsidR="00BD57CB" w:rsidRPr="00586AD3">
        <w:rPr>
          <w:rFonts w:ascii="Arial" w:hAnsi="Arial" w:cs="Arial"/>
          <w:sz w:val="26"/>
          <w:szCs w:val="26"/>
        </w:rPr>
        <w:t xml:space="preserve"> едва 3%. Навсякъде все още има</w:t>
      </w:r>
      <w:r w:rsidR="00A604D6" w:rsidRPr="00586AD3">
        <w:rPr>
          <w:rFonts w:ascii="Arial" w:hAnsi="Arial" w:cs="Arial"/>
          <w:sz w:val="26"/>
          <w:szCs w:val="26"/>
        </w:rPr>
        <w:t xml:space="preserve"> </w:t>
      </w:r>
      <w:r w:rsidR="00F24C42" w:rsidRPr="00586AD3">
        <w:rPr>
          <w:rFonts w:ascii="Arial" w:hAnsi="Arial" w:cs="Arial"/>
          <w:sz w:val="26"/>
          <w:szCs w:val="26"/>
        </w:rPr>
        <w:t>хора</w:t>
      </w:r>
      <w:r w:rsidR="00BD57CB" w:rsidRPr="00586AD3">
        <w:rPr>
          <w:rFonts w:ascii="Arial" w:hAnsi="Arial" w:cs="Arial"/>
          <w:sz w:val="26"/>
          <w:szCs w:val="26"/>
        </w:rPr>
        <w:t>, дискриминирани</w:t>
      </w:r>
      <w:r w:rsidR="00F24C42" w:rsidRPr="00586AD3">
        <w:rPr>
          <w:rFonts w:ascii="Arial" w:hAnsi="Arial" w:cs="Arial"/>
          <w:sz w:val="26"/>
          <w:szCs w:val="26"/>
        </w:rPr>
        <w:t xml:space="preserve"> </w:t>
      </w:r>
      <w:r w:rsidR="000327E5" w:rsidRPr="00586AD3">
        <w:rPr>
          <w:rFonts w:ascii="Arial" w:hAnsi="Arial" w:cs="Arial"/>
          <w:sz w:val="26"/>
          <w:szCs w:val="26"/>
        </w:rPr>
        <w:t>въз</w:t>
      </w:r>
      <w:r w:rsidR="00F24C42" w:rsidRPr="00586AD3">
        <w:rPr>
          <w:rFonts w:ascii="Arial" w:hAnsi="Arial" w:cs="Arial"/>
          <w:sz w:val="26"/>
          <w:szCs w:val="26"/>
        </w:rPr>
        <w:t xml:space="preserve"> основа на пол, възраст, религия или социално-икономическото състояние</w:t>
      </w:r>
      <w:r w:rsidR="000327E5" w:rsidRPr="00586AD3">
        <w:rPr>
          <w:rFonts w:ascii="Arial" w:hAnsi="Arial" w:cs="Arial"/>
          <w:sz w:val="26"/>
          <w:szCs w:val="26"/>
        </w:rPr>
        <w:t>,</w:t>
      </w:r>
      <w:r w:rsidR="00F24C42" w:rsidRPr="00586AD3">
        <w:rPr>
          <w:rFonts w:ascii="Arial" w:hAnsi="Arial" w:cs="Arial"/>
          <w:sz w:val="26"/>
          <w:szCs w:val="26"/>
        </w:rPr>
        <w:t xml:space="preserve"> </w:t>
      </w:r>
      <w:r w:rsidR="00BD57CB" w:rsidRPr="00586AD3">
        <w:rPr>
          <w:rFonts w:ascii="Arial" w:hAnsi="Arial" w:cs="Arial"/>
          <w:sz w:val="26"/>
          <w:szCs w:val="26"/>
        </w:rPr>
        <w:t>както и</w:t>
      </w:r>
      <w:r w:rsidR="00F24C42" w:rsidRPr="00586AD3">
        <w:rPr>
          <w:rFonts w:ascii="Arial" w:hAnsi="Arial" w:cs="Arial"/>
          <w:sz w:val="26"/>
          <w:szCs w:val="26"/>
        </w:rPr>
        <w:t xml:space="preserve"> други фактори.</w:t>
      </w:r>
    </w:p>
    <w:p w:rsidR="003C1503" w:rsidRPr="00586AD3" w:rsidRDefault="00327550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Равенството</w:t>
      </w:r>
      <w:r w:rsidR="00ED12B3" w:rsidRPr="00586AD3">
        <w:rPr>
          <w:rFonts w:ascii="Arial" w:hAnsi="Arial" w:cs="Arial"/>
          <w:sz w:val="26"/>
          <w:szCs w:val="26"/>
        </w:rPr>
        <w:t xml:space="preserve"> </w:t>
      </w:r>
      <w:r w:rsidR="003C1503" w:rsidRPr="00586AD3">
        <w:rPr>
          <w:rFonts w:ascii="Arial" w:hAnsi="Arial" w:cs="Arial"/>
          <w:sz w:val="26"/>
          <w:szCs w:val="26"/>
        </w:rPr>
        <w:t>е от самото начало основна ценност на кооперативното движение. С изграждане на кооперации, хората от цял свят избират демократичен модел на бизнес, което поощрява равенството.</w:t>
      </w:r>
    </w:p>
    <w:p w:rsidR="00AB2D53" w:rsidRPr="00586AD3" w:rsidRDefault="00AB2D53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Още през 1846 г. Илайза Брайърли ста</w:t>
      </w:r>
      <w:r w:rsidR="0094222E" w:rsidRPr="00586AD3">
        <w:rPr>
          <w:rFonts w:ascii="Arial" w:hAnsi="Arial" w:cs="Arial"/>
          <w:sz w:val="26"/>
          <w:szCs w:val="26"/>
        </w:rPr>
        <w:t>в</w:t>
      </w:r>
      <w:r w:rsidRPr="00586AD3">
        <w:rPr>
          <w:rFonts w:ascii="Arial" w:hAnsi="Arial" w:cs="Arial"/>
          <w:sz w:val="26"/>
          <w:szCs w:val="26"/>
        </w:rPr>
        <w:t>а първата жена,</w:t>
      </w:r>
      <w:r w:rsidR="0094222E" w:rsidRPr="00586AD3">
        <w:rPr>
          <w:rFonts w:ascii="Arial" w:hAnsi="Arial" w:cs="Arial"/>
          <w:sz w:val="26"/>
          <w:szCs w:val="26"/>
        </w:rPr>
        <w:t xml:space="preserve"> присъединила се</w:t>
      </w:r>
      <w:r w:rsidR="00DD0F08" w:rsidRPr="00586AD3">
        <w:rPr>
          <w:rFonts w:ascii="Arial" w:hAnsi="Arial" w:cs="Arial"/>
          <w:sz w:val="26"/>
          <w:szCs w:val="26"/>
        </w:rPr>
        <w:t xml:space="preserve"> като член на Рочдейското</w:t>
      </w:r>
      <w:r w:rsidRPr="00586AD3">
        <w:rPr>
          <w:rFonts w:ascii="Arial" w:hAnsi="Arial" w:cs="Arial"/>
          <w:sz w:val="26"/>
          <w:szCs w:val="26"/>
        </w:rPr>
        <w:t xml:space="preserve"> справедлив</w:t>
      </w:r>
      <w:r w:rsidR="00DD0F08" w:rsidRPr="00586AD3">
        <w:rPr>
          <w:rFonts w:ascii="Arial" w:hAnsi="Arial" w:cs="Arial"/>
          <w:sz w:val="26"/>
          <w:szCs w:val="26"/>
        </w:rPr>
        <w:t>о о</w:t>
      </w:r>
      <w:r w:rsidR="00586AD3">
        <w:rPr>
          <w:rFonts w:ascii="Arial" w:hAnsi="Arial" w:cs="Arial"/>
          <w:sz w:val="26"/>
          <w:szCs w:val="26"/>
        </w:rPr>
        <w:t>бщество на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DD0F08" w:rsidRPr="00586AD3">
        <w:rPr>
          <w:rFonts w:ascii="Arial" w:hAnsi="Arial" w:cs="Arial"/>
          <w:sz w:val="26"/>
          <w:szCs w:val="26"/>
        </w:rPr>
        <w:t>п</w:t>
      </w:r>
      <w:r w:rsidRPr="00586AD3">
        <w:rPr>
          <w:rFonts w:ascii="Arial" w:hAnsi="Arial" w:cs="Arial"/>
          <w:sz w:val="26"/>
          <w:szCs w:val="26"/>
        </w:rPr>
        <w:t xml:space="preserve">ионери </w:t>
      </w:r>
      <w:r w:rsidR="00DD0F08" w:rsidRPr="00586AD3">
        <w:rPr>
          <w:rFonts w:ascii="Arial" w:hAnsi="Arial" w:cs="Arial"/>
          <w:sz w:val="26"/>
          <w:szCs w:val="26"/>
        </w:rPr>
        <w:t>по време</w:t>
      </w:r>
      <w:r w:rsidRPr="00586AD3">
        <w:rPr>
          <w:rFonts w:ascii="Arial" w:hAnsi="Arial" w:cs="Arial"/>
          <w:sz w:val="26"/>
          <w:szCs w:val="26"/>
        </w:rPr>
        <w:t xml:space="preserve">, когато жените </w:t>
      </w:r>
      <w:r w:rsidR="00DD0F08" w:rsidRPr="00586AD3">
        <w:rPr>
          <w:rFonts w:ascii="Arial" w:hAnsi="Arial" w:cs="Arial"/>
          <w:sz w:val="26"/>
          <w:szCs w:val="26"/>
        </w:rPr>
        <w:t xml:space="preserve">обикновено </w:t>
      </w:r>
      <w:r w:rsidRPr="00586AD3">
        <w:rPr>
          <w:rFonts w:ascii="Arial" w:hAnsi="Arial" w:cs="Arial"/>
          <w:sz w:val="26"/>
          <w:szCs w:val="26"/>
        </w:rPr>
        <w:t xml:space="preserve">не </w:t>
      </w:r>
      <w:r w:rsidR="00DD0F08" w:rsidRPr="00586AD3">
        <w:rPr>
          <w:rFonts w:ascii="Arial" w:hAnsi="Arial" w:cs="Arial"/>
          <w:sz w:val="26"/>
          <w:szCs w:val="26"/>
        </w:rPr>
        <w:t>притежавали</w:t>
      </w:r>
      <w:r w:rsidRPr="00586AD3">
        <w:rPr>
          <w:rFonts w:ascii="Arial" w:hAnsi="Arial" w:cs="Arial"/>
          <w:sz w:val="26"/>
          <w:szCs w:val="26"/>
        </w:rPr>
        <w:t xml:space="preserve"> собствен имот. Но </w:t>
      </w:r>
      <w:r w:rsidR="00DD0F08" w:rsidRPr="00586AD3">
        <w:rPr>
          <w:rFonts w:ascii="Arial" w:hAnsi="Arial" w:cs="Arial"/>
          <w:sz w:val="26"/>
          <w:szCs w:val="26"/>
        </w:rPr>
        <w:t xml:space="preserve">правилникът на </w:t>
      </w:r>
      <w:r w:rsidRPr="00586AD3">
        <w:rPr>
          <w:rFonts w:ascii="Arial" w:hAnsi="Arial" w:cs="Arial"/>
          <w:sz w:val="26"/>
          <w:szCs w:val="26"/>
        </w:rPr>
        <w:t>Рочдейл</w:t>
      </w:r>
      <w:r w:rsidR="00DD0F08" w:rsidRPr="00586AD3">
        <w:rPr>
          <w:rFonts w:ascii="Arial" w:hAnsi="Arial" w:cs="Arial"/>
          <w:sz w:val="26"/>
          <w:szCs w:val="26"/>
        </w:rPr>
        <w:t>ските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DD0F08" w:rsidRPr="00586AD3">
        <w:rPr>
          <w:rFonts w:ascii="Arial" w:hAnsi="Arial" w:cs="Arial"/>
          <w:sz w:val="26"/>
          <w:szCs w:val="26"/>
        </w:rPr>
        <w:t>п</w:t>
      </w:r>
      <w:r w:rsidRPr="00586AD3">
        <w:rPr>
          <w:rFonts w:ascii="Arial" w:hAnsi="Arial" w:cs="Arial"/>
          <w:sz w:val="26"/>
          <w:szCs w:val="26"/>
        </w:rPr>
        <w:t xml:space="preserve">ионери </w:t>
      </w:r>
      <w:r w:rsidR="00DD0F08" w:rsidRPr="00586AD3">
        <w:rPr>
          <w:rFonts w:ascii="Arial" w:hAnsi="Arial" w:cs="Arial"/>
          <w:sz w:val="26"/>
          <w:szCs w:val="26"/>
        </w:rPr>
        <w:t>от 1844 г.</w:t>
      </w:r>
      <w:r w:rsidRPr="00586AD3">
        <w:rPr>
          <w:rFonts w:ascii="Arial" w:hAnsi="Arial" w:cs="Arial"/>
          <w:sz w:val="26"/>
          <w:szCs w:val="26"/>
        </w:rPr>
        <w:t xml:space="preserve"> не вижда разлика между </w:t>
      </w:r>
      <w:r w:rsidR="00DD0F08" w:rsidRPr="00586AD3">
        <w:rPr>
          <w:rFonts w:ascii="Arial" w:hAnsi="Arial" w:cs="Arial"/>
          <w:sz w:val="26"/>
          <w:szCs w:val="26"/>
        </w:rPr>
        <w:t xml:space="preserve">членове </w:t>
      </w:r>
      <w:r w:rsidRPr="00586AD3">
        <w:rPr>
          <w:rFonts w:ascii="Arial" w:hAnsi="Arial" w:cs="Arial"/>
          <w:sz w:val="26"/>
          <w:szCs w:val="26"/>
        </w:rPr>
        <w:t>мъж</w:t>
      </w:r>
      <w:r w:rsidR="00DD0F08" w:rsidRPr="00586AD3">
        <w:rPr>
          <w:rFonts w:ascii="Arial" w:hAnsi="Arial" w:cs="Arial"/>
          <w:sz w:val="26"/>
          <w:szCs w:val="26"/>
        </w:rPr>
        <w:t>е</w:t>
      </w:r>
      <w:r w:rsidRPr="00586AD3">
        <w:rPr>
          <w:rFonts w:ascii="Arial" w:hAnsi="Arial" w:cs="Arial"/>
          <w:sz w:val="26"/>
          <w:szCs w:val="26"/>
        </w:rPr>
        <w:t xml:space="preserve"> и жени, </w:t>
      </w:r>
      <w:r w:rsidR="00DD0F08" w:rsidRPr="00586AD3">
        <w:rPr>
          <w:rFonts w:ascii="Arial" w:hAnsi="Arial" w:cs="Arial"/>
          <w:sz w:val="26"/>
          <w:szCs w:val="26"/>
        </w:rPr>
        <w:t xml:space="preserve">установявайки </w:t>
      </w:r>
      <w:r w:rsidRPr="00586AD3">
        <w:rPr>
          <w:rFonts w:ascii="Arial" w:hAnsi="Arial" w:cs="Arial"/>
          <w:sz w:val="26"/>
          <w:szCs w:val="26"/>
        </w:rPr>
        <w:t xml:space="preserve">стандарт, който по-късно </w:t>
      </w:r>
      <w:r w:rsidR="00DD0F08" w:rsidRPr="00586AD3">
        <w:rPr>
          <w:rFonts w:ascii="Arial" w:hAnsi="Arial" w:cs="Arial"/>
          <w:sz w:val="26"/>
          <w:szCs w:val="26"/>
        </w:rPr>
        <w:t>с</w:t>
      </w:r>
      <w:r w:rsidRPr="00586AD3">
        <w:rPr>
          <w:rFonts w:ascii="Arial" w:hAnsi="Arial" w:cs="Arial"/>
          <w:sz w:val="26"/>
          <w:szCs w:val="26"/>
        </w:rPr>
        <w:t>е прие</w:t>
      </w:r>
      <w:r w:rsidR="00DD0F08" w:rsidRPr="00586AD3">
        <w:rPr>
          <w:rFonts w:ascii="Arial" w:hAnsi="Arial" w:cs="Arial"/>
          <w:sz w:val="26"/>
          <w:szCs w:val="26"/>
        </w:rPr>
        <w:t>ма</w:t>
      </w:r>
      <w:r w:rsidRPr="00586AD3">
        <w:rPr>
          <w:rFonts w:ascii="Arial" w:hAnsi="Arial" w:cs="Arial"/>
          <w:sz w:val="26"/>
          <w:szCs w:val="26"/>
        </w:rPr>
        <w:t xml:space="preserve"> от кооперациите в целия свят.</w:t>
      </w:r>
    </w:p>
    <w:p w:rsidR="009536A4" w:rsidRPr="00586AD3" w:rsidRDefault="00496197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Днес съществуват повече от 2,4 милиона кооперации с над 1 милиард членове - три пъти повече от преки</w:t>
      </w:r>
      <w:r w:rsidR="00BD57CB" w:rsidRPr="00586AD3">
        <w:rPr>
          <w:rFonts w:ascii="Arial" w:hAnsi="Arial" w:cs="Arial"/>
          <w:sz w:val="26"/>
          <w:szCs w:val="26"/>
        </w:rPr>
        <w:t>те</w:t>
      </w:r>
      <w:r w:rsidRPr="00586AD3">
        <w:rPr>
          <w:rFonts w:ascii="Arial" w:hAnsi="Arial" w:cs="Arial"/>
          <w:sz w:val="26"/>
          <w:szCs w:val="26"/>
        </w:rPr>
        <w:t xml:space="preserve"> акционери на дружества, притежавани от инвеститори. Освен това, 250 милиона души са наети </w:t>
      </w:r>
      <w:r w:rsidR="004B3002" w:rsidRPr="00586AD3">
        <w:rPr>
          <w:rFonts w:ascii="Arial" w:hAnsi="Arial" w:cs="Arial"/>
          <w:sz w:val="26"/>
          <w:szCs w:val="26"/>
        </w:rPr>
        <w:t>или получават поминък от тези кооперации</w:t>
      </w:r>
      <w:r w:rsidR="00ED12B3" w:rsidRPr="00586AD3">
        <w:rPr>
          <w:rFonts w:ascii="Arial" w:hAnsi="Arial" w:cs="Arial"/>
          <w:sz w:val="26"/>
          <w:szCs w:val="26"/>
        </w:rPr>
        <w:t xml:space="preserve">. </w:t>
      </w:r>
      <w:r w:rsidR="009536A4" w:rsidRPr="00586AD3">
        <w:rPr>
          <w:rFonts w:ascii="Arial" w:hAnsi="Arial" w:cs="Arial"/>
          <w:sz w:val="26"/>
          <w:szCs w:val="26"/>
        </w:rPr>
        <w:t xml:space="preserve">Най-големите 300 кооперации обединяват годишни приходи от 2,2 трилиона щатски долара - еквивалент на БВП на седмата най-голяма икономика в света </w:t>
      </w:r>
      <w:r w:rsidR="00700AFF" w:rsidRPr="00586AD3">
        <w:rPr>
          <w:rFonts w:ascii="Arial" w:hAnsi="Arial" w:cs="Arial"/>
          <w:sz w:val="26"/>
          <w:szCs w:val="26"/>
        </w:rPr>
        <w:t>(Бразилия), като</w:t>
      </w:r>
      <w:r w:rsidR="009536A4" w:rsidRPr="00586AD3">
        <w:rPr>
          <w:rFonts w:ascii="Arial" w:hAnsi="Arial" w:cs="Arial"/>
          <w:sz w:val="26"/>
          <w:szCs w:val="26"/>
        </w:rPr>
        <w:t xml:space="preserve"> движението </w:t>
      </w:r>
      <w:r w:rsidR="00700AFF" w:rsidRPr="00586AD3">
        <w:rPr>
          <w:rFonts w:ascii="Arial" w:hAnsi="Arial" w:cs="Arial"/>
          <w:sz w:val="26"/>
          <w:szCs w:val="26"/>
        </w:rPr>
        <w:t xml:space="preserve">бързо </w:t>
      </w:r>
      <w:r w:rsidR="009536A4" w:rsidRPr="00586AD3">
        <w:rPr>
          <w:rFonts w:ascii="Arial" w:hAnsi="Arial" w:cs="Arial"/>
          <w:sz w:val="26"/>
          <w:szCs w:val="26"/>
        </w:rPr>
        <w:t>се разраства</w:t>
      </w:r>
      <w:r w:rsidR="00700AFF" w:rsidRPr="00586AD3">
        <w:rPr>
          <w:rFonts w:ascii="Arial" w:hAnsi="Arial" w:cs="Arial"/>
          <w:sz w:val="26"/>
          <w:szCs w:val="26"/>
        </w:rPr>
        <w:t xml:space="preserve"> и</w:t>
      </w:r>
      <w:r w:rsidR="009536A4" w:rsidRPr="00586AD3">
        <w:rPr>
          <w:rFonts w:ascii="Arial" w:hAnsi="Arial" w:cs="Arial"/>
          <w:sz w:val="26"/>
          <w:szCs w:val="26"/>
        </w:rPr>
        <w:t xml:space="preserve"> особено в развиващите се страни като Бразилия, Индия и Китай.</w:t>
      </w:r>
    </w:p>
    <w:p w:rsidR="00ED12B3" w:rsidRPr="00586AD3" w:rsidRDefault="00700AFF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lastRenderedPageBreak/>
        <w:t>В кооперацията</w:t>
      </w:r>
      <w:r w:rsidR="00ED12B3" w:rsidRPr="00586AD3">
        <w:rPr>
          <w:rFonts w:ascii="Arial" w:hAnsi="Arial" w:cs="Arial"/>
          <w:sz w:val="26"/>
          <w:szCs w:val="26"/>
        </w:rPr>
        <w:t xml:space="preserve">, </w:t>
      </w:r>
      <w:r w:rsidR="00327550" w:rsidRPr="00586AD3">
        <w:rPr>
          <w:rFonts w:ascii="Arial" w:hAnsi="Arial" w:cs="Arial"/>
          <w:sz w:val="26"/>
          <w:szCs w:val="26"/>
        </w:rPr>
        <w:t>равенството</w:t>
      </w:r>
      <w:r w:rsidR="00ED12B3" w:rsidRPr="00586AD3">
        <w:rPr>
          <w:rFonts w:ascii="Arial" w:hAnsi="Arial" w:cs="Arial"/>
          <w:sz w:val="26"/>
          <w:szCs w:val="26"/>
        </w:rPr>
        <w:t xml:space="preserve"> </w:t>
      </w:r>
      <w:r w:rsidRPr="00586AD3">
        <w:rPr>
          <w:rFonts w:ascii="Arial" w:hAnsi="Arial" w:cs="Arial"/>
          <w:sz w:val="26"/>
          <w:szCs w:val="26"/>
        </w:rPr>
        <w:t>означава три неща</w:t>
      </w:r>
      <w:r w:rsidR="00ED12B3" w:rsidRPr="00586AD3">
        <w:rPr>
          <w:rFonts w:ascii="Arial" w:hAnsi="Arial" w:cs="Arial"/>
          <w:sz w:val="26"/>
          <w:szCs w:val="26"/>
        </w:rPr>
        <w:t>:</w:t>
      </w:r>
    </w:p>
    <w:p w:rsidR="00FC4788" w:rsidRPr="00586AD3" w:rsidRDefault="00FC4788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 xml:space="preserve">1. Членството е отворено и доброволно - без всякаква дискриминация, като всеки член има право на един глас, което гарантира, че структурата и контрола на кооперацията е равноправна. За разлика от притежаваните от инвеститори дружества, в </w:t>
      </w:r>
      <w:r w:rsidR="004B3002" w:rsidRPr="00586AD3">
        <w:rPr>
          <w:rFonts w:ascii="Arial" w:hAnsi="Arial" w:cs="Arial"/>
          <w:sz w:val="26"/>
          <w:szCs w:val="26"/>
        </w:rPr>
        <w:t>кооперацията равенството е следствие</w:t>
      </w:r>
      <w:r w:rsidRPr="00586AD3">
        <w:rPr>
          <w:rFonts w:ascii="Arial" w:hAnsi="Arial" w:cs="Arial"/>
          <w:sz w:val="26"/>
          <w:szCs w:val="26"/>
        </w:rPr>
        <w:t xml:space="preserve"> от членството и не е свързано с финансовите възможности на индивида.</w:t>
      </w:r>
    </w:p>
    <w:p w:rsidR="00ED12B3" w:rsidRPr="00586AD3" w:rsidRDefault="00BE5C6F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 xml:space="preserve">2. Кооперацията работи, за да удовлетвори нуждите и </w:t>
      </w:r>
      <w:r w:rsidR="00601085" w:rsidRPr="00586AD3">
        <w:rPr>
          <w:rFonts w:ascii="Arial" w:hAnsi="Arial" w:cs="Arial"/>
          <w:sz w:val="26"/>
          <w:szCs w:val="26"/>
        </w:rPr>
        <w:t>жела</w:t>
      </w:r>
      <w:r w:rsidRPr="00586AD3">
        <w:rPr>
          <w:rFonts w:ascii="Arial" w:hAnsi="Arial" w:cs="Arial"/>
          <w:sz w:val="26"/>
          <w:szCs w:val="26"/>
        </w:rPr>
        <w:t>нията на своите членове, както и за устойчивото развитие на обществото като цяло. Ролята на кооперациите за извеждане на милиони хора от бедността е безспорна - кооперациите разпределя</w:t>
      </w:r>
      <w:r w:rsidR="00226706" w:rsidRPr="00586AD3">
        <w:rPr>
          <w:rFonts w:ascii="Arial" w:hAnsi="Arial" w:cs="Arial"/>
          <w:sz w:val="26"/>
          <w:szCs w:val="26"/>
        </w:rPr>
        <w:t>т създаденото от тях богатство</w:t>
      </w:r>
      <w:r w:rsidRPr="00586AD3">
        <w:rPr>
          <w:rFonts w:ascii="Arial" w:hAnsi="Arial" w:cs="Arial"/>
          <w:sz w:val="26"/>
          <w:szCs w:val="26"/>
        </w:rPr>
        <w:t xml:space="preserve"> по-справедливо и по-равноправно. Да посочим само един пример, един коопер</w:t>
      </w:r>
      <w:r w:rsidR="00226706" w:rsidRPr="00586AD3">
        <w:rPr>
          <w:rFonts w:ascii="Arial" w:hAnsi="Arial" w:cs="Arial"/>
          <w:sz w:val="26"/>
          <w:szCs w:val="26"/>
        </w:rPr>
        <w:t>ативен проект в Сенегал подобри</w:t>
      </w:r>
      <w:r w:rsidRPr="00586AD3">
        <w:rPr>
          <w:rFonts w:ascii="Arial" w:hAnsi="Arial" w:cs="Arial"/>
          <w:sz w:val="26"/>
          <w:szCs w:val="26"/>
        </w:rPr>
        <w:t xml:space="preserve"> безопасността на храните за 1 милион души в 60 селски общности, подобрявай</w:t>
      </w:r>
      <w:r w:rsidR="00CB5D62">
        <w:rPr>
          <w:rFonts w:ascii="Arial" w:hAnsi="Arial" w:cs="Arial"/>
          <w:sz w:val="26"/>
          <w:szCs w:val="26"/>
        </w:rPr>
        <w:t>ки доходите на домакинствата с</w:t>
      </w:r>
      <w:r w:rsidRPr="00586AD3">
        <w:rPr>
          <w:rFonts w:ascii="Arial" w:hAnsi="Arial" w:cs="Arial"/>
          <w:sz w:val="26"/>
          <w:szCs w:val="26"/>
        </w:rPr>
        <w:t xml:space="preserve"> 250% и намалявайки случаите на деца с тегло под нормата със 35%.</w:t>
      </w:r>
    </w:p>
    <w:p w:rsidR="00601085" w:rsidRPr="00586AD3" w:rsidRDefault="00601085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3. При изпълнение на своите дейности, кооперациите предлагат на всички физически</w:t>
      </w:r>
      <w:r w:rsidR="00F426A5" w:rsidRPr="00586AD3">
        <w:rPr>
          <w:rFonts w:ascii="Arial" w:hAnsi="Arial" w:cs="Arial"/>
          <w:sz w:val="26"/>
          <w:szCs w:val="26"/>
        </w:rPr>
        <w:t xml:space="preserve"> лица - производители, търговци</w:t>
      </w:r>
      <w:r w:rsidRPr="00586AD3">
        <w:rPr>
          <w:rFonts w:ascii="Arial" w:hAnsi="Arial" w:cs="Arial"/>
          <w:sz w:val="26"/>
          <w:szCs w:val="26"/>
        </w:rPr>
        <w:t>, п</w:t>
      </w:r>
      <w:r w:rsidR="007A5014" w:rsidRPr="00586AD3">
        <w:rPr>
          <w:rFonts w:ascii="Arial" w:hAnsi="Arial" w:cs="Arial"/>
          <w:sz w:val="26"/>
          <w:szCs w:val="26"/>
        </w:rPr>
        <w:t>отребители – възможност: да</w:t>
      </w:r>
      <w:r w:rsidR="00F426A5" w:rsidRPr="00586AD3">
        <w:rPr>
          <w:rFonts w:ascii="Arial" w:hAnsi="Arial" w:cs="Arial"/>
          <w:sz w:val="26"/>
          <w:szCs w:val="26"/>
        </w:rPr>
        <w:t xml:space="preserve"> постигат своите икономически цели</w:t>
      </w:r>
      <w:r w:rsidRPr="00586AD3">
        <w:rPr>
          <w:rFonts w:ascii="Arial" w:hAnsi="Arial" w:cs="Arial"/>
          <w:sz w:val="26"/>
          <w:szCs w:val="26"/>
        </w:rPr>
        <w:t xml:space="preserve"> и стремежи; да се интегрират по-добре в обществото; и да имат достъп до стоки, услуги и ползи, които </w:t>
      </w:r>
      <w:r w:rsidR="00226706" w:rsidRPr="00586AD3">
        <w:rPr>
          <w:rFonts w:ascii="Arial" w:hAnsi="Arial" w:cs="Arial"/>
          <w:sz w:val="26"/>
          <w:szCs w:val="26"/>
        </w:rPr>
        <w:t>в противен случай</w:t>
      </w:r>
      <w:r w:rsidRPr="00586AD3">
        <w:rPr>
          <w:rFonts w:ascii="Arial" w:hAnsi="Arial" w:cs="Arial"/>
          <w:sz w:val="26"/>
          <w:szCs w:val="26"/>
        </w:rPr>
        <w:t xml:space="preserve"> не биха имали. Тази култура на равенството позволява освен това на кооперац</w:t>
      </w:r>
      <w:r w:rsidR="00F426A5" w:rsidRPr="00586AD3">
        <w:rPr>
          <w:rFonts w:ascii="Arial" w:hAnsi="Arial" w:cs="Arial"/>
          <w:sz w:val="26"/>
          <w:szCs w:val="26"/>
        </w:rPr>
        <w:t>иите да отчитат</w:t>
      </w:r>
      <w:r w:rsidRPr="00586AD3">
        <w:rPr>
          <w:rFonts w:ascii="Arial" w:hAnsi="Arial" w:cs="Arial"/>
          <w:sz w:val="26"/>
          <w:szCs w:val="26"/>
        </w:rPr>
        <w:t xml:space="preserve"> многообразието на хората, на които служат.</w:t>
      </w:r>
    </w:p>
    <w:p w:rsidR="00CF026B" w:rsidRPr="00586AD3" w:rsidRDefault="00A52CB5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Независимо д</w:t>
      </w:r>
      <w:r w:rsidR="00CF026B" w:rsidRPr="00586AD3">
        <w:rPr>
          <w:rFonts w:ascii="Arial" w:hAnsi="Arial" w:cs="Arial"/>
          <w:sz w:val="26"/>
          <w:szCs w:val="26"/>
        </w:rPr>
        <w:t xml:space="preserve">али </w:t>
      </w:r>
      <w:r w:rsidR="00D23C86" w:rsidRPr="00586AD3">
        <w:rPr>
          <w:rFonts w:ascii="Arial" w:hAnsi="Arial" w:cs="Arial"/>
          <w:sz w:val="26"/>
          <w:szCs w:val="26"/>
        </w:rPr>
        <w:t>с</w:t>
      </w:r>
      <w:r w:rsidR="00CF026B" w:rsidRPr="00586AD3">
        <w:rPr>
          <w:rFonts w:ascii="Arial" w:hAnsi="Arial" w:cs="Arial"/>
          <w:sz w:val="26"/>
          <w:szCs w:val="26"/>
        </w:rPr>
        <w:t xml:space="preserve"> раз</w:t>
      </w:r>
      <w:r w:rsidR="00D23C86" w:rsidRPr="00586AD3">
        <w:rPr>
          <w:rFonts w:ascii="Arial" w:hAnsi="Arial" w:cs="Arial"/>
          <w:sz w:val="26"/>
          <w:szCs w:val="26"/>
        </w:rPr>
        <w:t>ви</w:t>
      </w:r>
      <w:r w:rsidR="00CF026B" w:rsidRPr="00586AD3">
        <w:rPr>
          <w:rFonts w:ascii="Arial" w:hAnsi="Arial" w:cs="Arial"/>
          <w:sz w:val="26"/>
          <w:szCs w:val="26"/>
        </w:rPr>
        <w:t xml:space="preserve">ване на </w:t>
      </w:r>
      <w:r w:rsidR="00D23C86" w:rsidRPr="00586AD3">
        <w:rPr>
          <w:rFonts w:ascii="Arial" w:hAnsi="Arial" w:cs="Arial"/>
          <w:sz w:val="26"/>
          <w:szCs w:val="26"/>
        </w:rPr>
        <w:t>равенството между половете</w:t>
      </w:r>
      <w:r w:rsidR="007A5014" w:rsidRPr="00586AD3">
        <w:rPr>
          <w:rFonts w:ascii="Arial" w:hAnsi="Arial" w:cs="Arial"/>
          <w:sz w:val="26"/>
          <w:szCs w:val="26"/>
        </w:rPr>
        <w:t>,</w:t>
      </w:r>
      <w:r w:rsidR="00CF026B" w:rsidRPr="00586AD3">
        <w:rPr>
          <w:rFonts w:ascii="Arial" w:hAnsi="Arial" w:cs="Arial"/>
          <w:sz w:val="26"/>
          <w:szCs w:val="26"/>
        </w:rPr>
        <w:t xml:space="preserve"> </w:t>
      </w:r>
      <w:r w:rsidRPr="00586AD3">
        <w:rPr>
          <w:rFonts w:ascii="Arial" w:hAnsi="Arial" w:cs="Arial"/>
          <w:sz w:val="26"/>
          <w:szCs w:val="26"/>
        </w:rPr>
        <w:t>съз</w:t>
      </w:r>
      <w:r w:rsidR="00CF026B" w:rsidRPr="00586AD3">
        <w:rPr>
          <w:rFonts w:ascii="Arial" w:hAnsi="Arial" w:cs="Arial"/>
          <w:sz w:val="26"/>
          <w:szCs w:val="26"/>
        </w:rPr>
        <w:t>дава</w:t>
      </w:r>
      <w:r w:rsidRPr="00586AD3">
        <w:rPr>
          <w:rFonts w:ascii="Arial" w:hAnsi="Arial" w:cs="Arial"/>
          <w:sz w:val="26"/>
          <w:szCs w:val="26"/>
        </w:rPr>
        <w:t>не</w:t>
      </w:r>
      <w:r w:rsidR="007A5014" w:rsidRPr="00586AD3">
        <w:rPr>
          <w:rFonts w:ascii="Arial" w:hAnsi="Arial" w:cs="Arial"/>
          <w:sz w:val="26"/>
          <w:szCs w:val="26"/>
        </w:rPr>
        <w:t xml:space="preserve"> възможности за младите хора,</w:t>
      </w:r>
      <w:r w:rsidR="00CF026B" w:rsidRPr="00586AD3">
        <w:rPr>
          <w:rFonts w:ascii="Arial" w:hAnsi="Arial" w:cs="Arial"/>
          <w:sz w:val="26"/>
          <w:szCs w:val="26"/>
        </w:rPr>
        <w:t xml:space="preserve"> интегрира</w:t>
      </w:r>
      <w:r w:rsidRPr="00586AD3">
        <w:rPr>
          <w:rFonts w:ascii="Arial" w:hAnsi="Arial" w:cs="Arial"/>
          <w:sz w:val="26"/>
          <w:szCs w:val="26"/>
        </w:rPr>
        <w:t>не на</w:t>
      </w:r>
      <w:r w:rsidR="00CF026B" w:rsidRPr="00586AD3">
        <w:rPr>
          <w:rFonts w:ascii="Arial" w:hAnsi="Arial" w:cs="Arial"/>
          <w:sz w:val="26"/>
          <w:szCs w:val="26"/>
        </w:rPr>
        <w:t xml:space="preserve"> малцинствата </w:t>
      </w:r>
      <w:r w:rsidRPr="00586AD3">
        <w:rPr>
          <w:rFonts w:ascii="Arial" w:hAnsi="Arial" w:cs="Arial"/>
          <w:sz w:val="26"/>
          <w:szCs w:val="26"/>
        </w:rPr>
        <w:t>в</w:t>
      </w:r>
      <w:r w:rsidR="00CF026B" w:rsidRPr="00586AD3">
        <w:rPr>
          <w:rFonts w:ascii="Arial" w:hAnsi="Arial" w:cs="Arial"/>
          <w:sz w:val="26"/>
          <w:szCs w:val="26"/>
        </w:rPr>
        <w:t xml:space="preserve"> </w:t>
      </w:r>
      <w:r w:rsidR="001140E2" w:rsidRPr="00586AD3">
        <w:rPr>
          <w:rFonts w:ascii="Arial" w:hAnsi="Arial" w:cs="Arial"/>
          <w:sz w:val="26"/>
          <w:szCs w:val="26"/>
        </w:rPr>
        <w:t xml:space="preserve">трудовия </w:t>
      </w:r>
      <w:r w:rsidR="007A5014" w:rsidRPr="00586AD3">
        <w:rPr>
          <w:rFonts w:ascii="Arial" w:hAnsi="Arial" w:cs="Arial"/>
          <w:sz w:val="26"/>
          <w:szCs w:val="26"/>
        </w:rPr>
        <w:t>пазар,</w:t>
      </w:r>
      <w:r w:rsidR="00CF026B" w:rsidRPr="00586AD3">
        <w:rPr>
          <w:rFonts w:ascii="Arial" w:hAnsi="Arial" w:cs="Arial"/>
          <w:sz w:val="26"/>
          <w:szCs w:val="26"/>
        </w:rPr>
        <w:t xml:space="preserve"> </w:t>
      </w:r>
      <w:r w:rsidRPr="00586AD3">
        <w:rPr>
          <w:rFonts w:ascii="Arial" w:hAnsi="Arial" w:cs="Arial"/>
          <w:sz w:val="26"/>
          <w:szCs w:val="26"/>
        </w:rPr>
        <w:t xml:space="preserve">чрез </w:t>
      </w:r>
      <w:r w:rsidR="00CF026B" w:rsidRPr="00586AD3">
        <w:rPr>
          <w:rFonts w:ascii="Arial" w:hAnsi="Arial" w:cs="Arial"/>
          <w:sz w:val="26"/>
          <w:szCs w:val="26"/>
        </w:rPr>
        <w:t>подпомага</w:t>
      </w:r>
      <w:r w:rsidRPr="00586AD3">
        <w:rPr>
          <w:rFonts w:ascii="Arial" w:hAnsi="Arial" w:cs="Arial"/>
          <w:sz w:val="26"/>
          <w:szCs w:val="26"/>
        </w:rPr>
        <w:t>не</w:t>
      </w:r>
      <w:r w:rsidR="00CF026B" w:rsidRPr="00586AD3">
        <w:rPr>
          <w:rFonts w:ascii="Arial" w:hAnsi="Arial" w:cs="Arial"/>
          <w:sz w:val="26"/>
          <w:szCs w:val="26"/>
        </w:rPr>
        <w:t xml:space="preserve"> прехода от неформалн</w:t>
      </w:r>
      <w:r w:rsidR="00D23C86" w:rsidRPr="00586AD3">
        <w:rPr>
          <w:rFonts w:ascii="Arial" w:hAnsi="Arial" w:cs="Arial"/>
          <w:sz w:val="26"/>
          <w:szCs w:val="26"/>
        </w:rPr>
        <w:t>и</w:t>
      </w:r>
      <w:r w:rsidR="00CF026B" w:rsidRPr="00586AD3">
        <w:rPr>
          <w:rFonts w:ascii="Arial" w:hAnsi="Arial" w:cs="Arial"/>
          <w:sz w:val="26"/>
          <w:szCs w:val="26"/>
        </w:rPr>
        <w:t xml:space="preserve"> към формалн</w:t>
      </w:r>
      <w:r w:rsidR="00D23C86" w:rsidRPr="00586AD3">
        <w:rPr>
          <w:rFonts w:ascii="Arial" w:hAnsi="Arial" w:cs="Arial"/>
          <w:sz w:val="26"/>
          <w:szCs w:val="26"/>
        </w:rPr>
        <w:t>и</w:t>
      </w:r>
      <w:r w:rsidR="007A5014" w:rsidRPr="00586AD3">
        <w:rPr>
          <w:rFonts w:ascii="Arial" w:hAnsi="Arial" w:cs="Arial"/>
          <w:sz w:val="26"/>
          <w:szCs w:val="26"/>
        </w:rPr>
        <w:t xml:space="preserve"> икономики,</w:t>
      </w:r>
      <w:r w:rsidR="00CF026B" w:rsidRPr="00586AD3">
        <w:rPr>
          <w:rFonts w:ascii="Arial" w:hAnsi="Arial" w:cs="Arial"/>
          <w:sz w:val="26"/>
          <w:szCs w:val="26"/>
        </w:rPr>
        <w:t xml:space="preserve"> намалява</w:t>
      </w:r>
      <w:r w:rsidR="001140E2" w:rsidRPr="00586AD3">
        <w:rPr>
          <w:rFonts w:ascii="Arial" w:hAnsi="Arial" w:cs="Arial"/>
          <w:sz w:val="26"/>
          <w:szCs w:val="26"/>
        </w:rPr>
        <w:t>йки</w:t>
      </w:r>
      <w:r w:rsidR="00152E70" w:rsidRPr="00152E70">
        <w:rPr>
          <w:rFonts w:ascii="Arial" w:hAnsi="Arial" w:cs="Arial"/>
          <w:sz w:val="26"/>
          <w:szCs w:val="26"/>
        </w:rPr>
        <w:t xml:space="preserve"> </w:t>
      </w:r>
      <w:r w:rsidR="007A5014" w:rsidRPr="00586AD3">
        <w:rPr>
          <w:rFonts w:ascii="Arial" w:hAnsi="Arial" w:cs="Arial"/>
          <w:sz w:val="26"/>
          <w:szCs w:val="26"/>
        </w:rPr>
        <w:t>разликите в заплащането,</w:t>
      </w:r>
      <w:r w:rsidR="00CF026B" w:rsidRPr="00586AD3">
        <w:rPr>
          <w:rFonts w:ascii="Arial" w:hAnsi="Arial" w:cs="Arial"/>
          <w:sz w:val="26"/>
          <w:szCs w:val="26"/>
        </w:rPr>
        <w:t xml:space="preserve"> дава</w:t>
      </w:r>
      <w:r w:rsidRPr="00586AD3">
        <w:rPr>
          <w:rFonts w:ascii="Arial" w:hAnsi="Arial" w:cs="Arial"/>
          <w:sz w:val="26"/>
          <w:szCs w:val="26"/>
        </w:rPr>
        <w:t>не</w:t>
      </w:r>
      <w:r w:rsidR="00CF026B" w:rsidRPr="00586AD3">
        <w:rPr>
          <w:rFonts w:ascii="Arial" w:hAnsi="Arial" w:cs="Arial"/>
          <w:sz w:val="26"/>
          <w:szCs w:val="26"/>
        </w:rPr>
        <w:t xml:space="preserve"> икономическ</w:t>
      </w:r>
      <w:r w:rsidR="007A5014" w:rsidRPr="00586AD3">
        <w:rPr>
          <w:rFonts w:ascii="Arial" w:hAnsi="Arial" w:cs="Arial"/>
          <w:sz w:val="26"/>
          <w:szCs w:val="26"/>
        </w:rPr>
        <w:t>а власт на бедните,</w:t>
      </w:r>
      <w:r w:rsidR="00CF026B" w:rsidRPr="00586AD3">
        <w:rPr>
          <w:rFonts w:ascii="Arial" w:hAnsi="Arial" w:cs="Arial"/>
          <w:sz w:val="26"/>
          <w:szCs w:val="26"/>
        </w:rPr>
        <w:t xml:space="preserve"> </w:t>
      </w:r>
      <w:r w:rsidRPr="00586AD3">
        <w:rPr>
          <w:rFonts w:ascii="Arial" w:hAnsi="Arial" w:cs="Arial"/>
          <w:sz w:val="26"/>
          <w:szCs w:val="26"/>
        </w:rPr>
        <w:t>създаване</w:t>
      </w:r>
      <w:r w:rsidR="00CF026B" w:rsidRPr="00586AD3">
        <w:rPr>
          <w:rFonts w:ascii="Arial" w:hAnsi="Arial" w:cs="Arial"/>
          <w:sz w:val="26"/>
          <w:szCs w:val="26"/>
        </w:rPr>
        <w:t xml:space="preserve"> равен достъп до основ</w:t>
      </w:r>
      <w:r w:rsidRPr="00586AD3">
        <w:rPr>
          <w:rFonts w:ascii="Arial" w:hAnsi="Arial" w:cs="Arial"/>
          <w:sz w:val="26"/>
          <w:szCs w:val="26"/>
        </w:rPr>
        <w:t>ни ресурси като вода, енергия</w:t>
      </w:r>
      <w:r w:rsidR="00CF026B" w:rsidRPr="00586AD3">
        <w:rPr>
          <w:rFonts w:ascii="Arial" w:hAnsi="Arial" w:cs="Arial"/>
          <w:sz w:val="26"/>
          <w:szCs w:val="26"/>
        </w:rPr>
        <w:t>, образование, финансови услуги и много други, кооперативни</w:t>
      </w:r>
      <w:r w:rsidR="00940442" w:rsidRPr="00586AD3">
        <w:rPr>
          <w:rFonts w:ascii="Arial" w:hAnsi="Arial" w:cs="Arial"/>
          <w:sz w:val="26"/>
          <w:szCs w:val="26"/>
        </w:rPr>
        <w:t>те</w:t>
      </w:r>
      <w:r w:rsidR="00CF026B" w:rsidRPr="00586AD3">
        <w:rPr>
          <w:rFonts w:ascii="Arial" w:hAnsi="Arial" w:cs="Arial"/>
          <w:sz w:val="26"/>
          <w:szCs w:val="26"/>
        </w:rPr>
        <w:t xml:space="preserve"> предприятия </w:t>
      </w:r>
      <w:r w:rsidR="00940442" w:rsidRPr="00586AD3">
        <w:rPr>
          <w:rFonts w:ascii="Arial" w:hAnsi="Arial" w:cs="Arial"/>
          <w:sz w:val="26"/>
          <w:szCs w:val="26"/>
        </w:rPr>
        <w:t xml:space="preserve">ежедневно </w:t>
      </w:r>
      <w:r w:rsidR="00CF026B" w:rsidRPr="00586AD3">
        <w:rPr>
          <w:rFonts w:ascii="Arial" w:hAnsi="Arial" w:cs="Arial"/>
          <w:sz w:val="26"/>
          <w:szCs w:val="26"/>
        </w:rPr>
        <w:t xml:space="preserve">демонстрират, че </w:t>
      </w:r>
      <w:r w:rsidR="00FA5558" w:rsidRPr="00586AD3">
        <w:rPr>
          <w:rFonts w:ascii="Arial" w:hAnsi="Arial" w:cs="Arial"/>
          <w:sz w:val="26"/>
          <w:szCs w:val="26"/>
        </w:rPr>
        <w:t>съществува</w:t>
      </w:r>
      <w:r w:rsidR="00CF026B" w:rsidRPr="00586AD3">
        <w:rPr>
          <w:rFonts w:ascii="Arial" w:hAnsi="Arial" w:cs="Arial"/>
          <w:sz w:val="26"/>
          <w:szCs w:val="26"/>
        </w:rPr>
        <w:t xml:space="preserve"> възможност </w:t>
      </w:r>
      <w:r w:rsidR="00FA5558" w:rsidRPr="00586AD3">
        <w:rPr>
          <w:rFonts w:ascii="Arial" w:hAnsi="Arial" w:cs="Arial"/>
          <w:sz w:val="26"/>
          <w:szCs w:val="26"/>
        </w:rPr>
        <w:t>и че</w:t>
      </w:r>
      <w:r w:rsidR="00CF026B" w:rsidRPr="00586AD3">
        <w:rPr>
          <w:rFonts w:ascii="Arial" w:hAnsi="Arial" w:cs="Arial"/>
          <w:sz w:val="26"/>
          <w:szCs w:val="26"/>
        </w:rPr>
        <w:t xml:space="preserve"> мо</w:t>
      </w:r>
      <w:r w:rsidR="00FA5558" w:rsidRPr="00586AD3">
        <w:rPr>
          <w:rFonts w:ascii="Arial" w:hAnsi="Arial" w:cs="Arial"/>
          <w:sz w:val="26"/>
          <w:szCs w:val="26"/>
        </w:rPr>
        <w:t>гат</w:t>
      </w:r>
      <w:r w:rsidRPr="00586AD3">
        <w:rPr>
          <w:rFonts w:ascii="Arial" w:hAnsi="Arial" w:cs="Arial"/>
          <w:sz w:val="26"/>
          <w:szCs w:val="26"/>
        </w:rPr>
        <w:t xml:space="preserve"> да променят</w:t>
      </w:r>
      <w:r w:rsidR="00FA5558" w:rsidRPr="00586AD3">
        <w:rPr>
          <w:rFonts w:ascii="Arial" w:hAnsi="Arial" w:cs="Arial"/>
          <w:sz w:val="26"/>
          <w:szCs w:val="26"/>
        </w:rPr>
        <w:t xml:space="preserve"> парадигмата и да </w:t>
      </w:r>
      <w:r w:rsidR="00831742" w:rsidRPr="00586AD3">
        <w:rPr>
          <w:rFonts w:ascii="Arial" w:hAnsi="Arial" w:cs="Arial"/>
          <w:sz w:val="26"/>
          <w:szCs w:val="26"/>
        </w:rPr>
        <w:t>направят</w:t>
      </w:r>
      <w:r w:rsidR="00CF026B" w:rsidRPr="00586AD3">
        <w:rPr>
          <w:rFonts w:ascii="Arial" w:hAnsi="Arial" w:cs="Arial"/>
          <w:sz w:val="26"/>
          <w:szCs w:val="26"/>
        </w:rPr>
        <w:t xml:space="preserve"> равенството </w:t>
      </w:r>
      <w:r w:rsidRPr="00586AD3">
        <w:rPr>
          <w:rFonts w:ascii="Arial" w:hAnsi="Arial" w:cs="Arial"/>
          <w:sz w:val="26"/>
          <w:szCs w:val="26"/>
        </w:rPr>
        <w:t>основ</w:t>
      </w:r>
      <w:r w:rsidR="00BC03F6" w:rsidRPr="00586AD3">
        <w:rPr>
          <w:rFonts w:ascii="Arial" w:hAnsi="Arial" w:cs="Arial"/>
          <w:sz w:val="26"/>
          <w:szCs w:val="26"/>
        </w:rPr>
        <w:t>ен елемент</w:t>
      </w:r>
      <w:r w:rsidR="00831742" w:rsidRPr="00586AD3">
        <w:rPr>
          <w:rFonts w:ascii="Arial" w:hAnsi="Arial" w:cs="Arial"/>
          <w:sz w:val="26"/>
          <w:szCs w:val="26"/>
        </w:rPr>
        <w:t xml:space="preserve"> </w:t>
      </w:r>
      <w:r w:rsidR="00CF026B" w:rsidRPr="00586AD3">
        <w:rPr>
          <w:rFonts w:ascii="Arial" w:hAnsi="Arial" w:cs="Arial"/>
          <w:sz w:val="26"/>
          <w:szCs w:val="26"/>
        </w:rPr>
        <w:t>в икономическо</w:t>
      </w:r>
      <w:r w:rsidR="00FA5558" w:rsidRPr="00586AD3">
        <w:rPr>
          <w:rFonts w:ascii="Arial" w:hAnsi="Arial" w:cs="Arial"/>
          <w:sz w:val="26"/>
          <w:szCs w:val="26"/>
        </w:rPr>
        <w:t>то</w:t>
      </w:r>
      <w:r w:rsidR="00CF026B" w:rsidRPr="00586AD3">
        <w:rPr>
          <w:rFonts w:ascii="Arial" w:hAnsi="Arial" w:cs="Arial"/>
          <w:sz w:val="26"/>
          <w:szCs w:val="26"/>
        </w:rPr>
        <w:t xml:space="preserve"> и социално развитие.</w:t>
      </w:r>
    </w:p>
    <w:p w:rsidR="00AC154C" w:rsidRPr="00586AD3" w:rsidRDefault="00AC154C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 xml:space="preserve">Във всички сектори на икономиката съществуват примери на кооперации, които правят равенството възможно: кредитни </w:t>
      </w:r>
      <w:r w:rsidR="00B001F1" w:rsidRPr="00586AD3">
        <w:rPr>
          <w:rFonts w:ascii="Arial" w:hAnsi="Arial" w:cs="Arial"/>
          <w:sz w:val="26"/>
          <w:szCs w:val="26"/>
        </w:rPr>
        <w:t>кооперации</w:t>
      </w:r>
      <w:r w:rsidRPr="00586AD3">
        <w:rPr>
          <w:rFonts w:ascii="Arial" w:hAnsi="Arial" w:cs="Arial"/>
          <w:sz w:val="26"/>
          <w:szCs w:val="26"/>
        </w:rPr>
        <w:t xml:space="preserve">, </w:t>
      </w:r>
      <w:r w:rsidR="00BC03F6" w:rsidRPr="00586AD3">
        <w:rPr>
          <w:rFonts w:ascii="Arial" w:hAnsi="Arial" w:cs="Arial"/>
          <w:sz w:val="26"/>
          <w:szCs w:val="26"/>
        </w:rPr>
        <w:t xml:space="preserve">които създават 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Pr="00586AD3">
        <w:rPr>
          <w:rFonts w:ascii="Arial" w:hAnsi="Arial" w:cs="Arial"/>
          <w:sz w:val="26"/>
          <w:szCs w:val="26"/>
        </w:rPr>
        <w:lastRenderedPageBreak/>
        <w:t xml:space="preserve">финансови ползи </w:t>
      </w:r>
      <w:r w:rsidR="00B001F1" w:rsidRPr="00586AD3">
        <w:rPr>
          <w:rFonts w:ascii="Arial" w:hAnsi="Arial" w:cs="Arial"/>
          <w:sz w:val="26"/>
          <w:szCs w:val="26"/>
        </w:rPr>
        <w:t>директно</w:t>
      </w:r>
      <w:r w:rsidR="00BC03F6" w:rsidRPr="00586AD3">
        <w:rPr>
          <w:rFonts w:ascii="Arial" w:hAnsi="Arial" w:cs="Arial"/>
          <w:sz w:val="26"/>
          <w:szCs w:val="26"/>
        </w:rPr>
        <w:t xml:space="preserve"> на</w:t>
      </w:r>
      <w:r w:rsidRPr="00586AD3">
        <w:rPr>
          <w:rFonts w:ascii="Arial" w:hAnsi="Arial" w:cs="Arial"/>
          <w:sz w:val="26"/>
          <w:szCs w:val="26"/>
        </w:rPr>
        <w:t xml:space="preserve"> своите членове </w:t>
      </w:r>
      <w:r w:rsidR="00BC03F6" w:rsidRPr="00586AD3">
        <w:rPr>
          <w:rFonts w:ascii="Arial" w:hAnsi="Arial" w:cs="Arial"/>
          <w:sz w:val="26"/>
          <w:szCs w:val="26"/>
        </w:rPr>
        <w:t>чрез</w:t>
      </w:r>
      <w:r w:rsidRPr="00586AD3">
        <w:rPr>
          <w:rFonts w:ascii="Arial" w:hAnsi="Arial" w:cs="Arial"/>
          <w:sz w:val="26"/>
          <w:szCs w:val="26"/>
        </w:rPr>
        <w:t xml:space="preserve"> по-висока възвръщаемост на спестяванията, по-ниски</w:t>
      </w:r>
      <w:r w:rsidR="00B001F1" w:rsidRPr="00586AD3">
        <w:rPr>
          <w:rFonts w:ascii="Arial" w:hAnsi="Arial" w:cs="Arial"/>
          <w:sz w:val="26"/>
          <w:szCs w:val="26"/>
        </w:rPr>
        <w:t xml:space="preserve"> лихви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B001F1" w:rsidRPr="00586AD3">
        <w:rPr>
          <w:rFonts w:ascii="Arial" w:hAnsi="Arial" w:cs="Arial"/>
          <w:sz w:val="26"/>
          <w:szCs w:val="26"/>
        </w:rPr>
        <w:t>върху</w:t>
      </w:r>
      <w:r w:rsidRPr="00586AD3">
        <w:rPr>
          <w:rFonts w:ascii="Arial" w:hAnsi="Arial" w:cs="Arial"/>
          <w:sz w:val="26"/>
          <w:szCs w:val="26"/>
        </w:rPr>
        <w:t xml:space="preserve"> кредитите, </w:t>
      </w:r>
      <w:r w:rsidR="00B001F1" w:rsidRPr="00586AD3">
        <w:rPr>
          <w:rFonts w:ascii="Arial" w:hAnsi="Arial" w:cs="Arial"/>
          <w:sz w:val="26"/>
          <w:szCs w:val="26"/>
        </w:rPr>
        <w:t xml:space="preserve">както </w:t>
      </w:r>
      <w:r w:rsidRPr="00586AD3">
        <w:rPr>
          <w:rFonts w:ascii="Arial" w:hAnsi="Arial" w:cs="Arial"/>
          <w:sz w:val="26"/>
          <w:szCs w:val="26"/>
        </w:rPr>
        <w:t xml:space="preserve">и </w:t>
      </w:r>
      <w:r w:rsidR="00101ACC" w:rsidRPr="00586AD3">
        <w:rPr>
          <w:rFonts w:ascii="Arial" w:hAnsi="Arial" w:cs="Arial"/>
          <w:sz w:val="26"/>
          <w:szCs w:val="26"/>
        </w:rPr>
        <w:t xml:space="preserve">с </w:t>
      </w:r>
      <w:r w:rsidRPr="00586AD3">
        <w:rPr>
          <w:rFonts w:ascii="Arial" w:hAnsi="Arial" w:cs="Arial"/>
          <w:sz w:val="26"/>
          <w:szCs w:val="26"/>
        </w:rPr>
        <w:t>по-мал</w:t>
      </w:r>
      <w:r w:rsidR="00101ACC" w:rsidRPr="00586AD3">
        <w:rPr>
          <w:rFonts w:ascii="Arial" w:hAnsi="Arial" w:cs="Arial"/>
          <w:sz w:val="26"/>
          <w:szCs w:val="26"/>
        </w:rPr>
        <w:t>ко</w:t>
      </w:r>
      <w:r w:rsidR="00B001F1" w:rsidRPr="00586AD3">
        <w:rPr>
          <w:rFonts w:ascii="Arial" w:hAnsi="Arial" w:cs="Arial"/>
          <w:sz w:val="26"/>
          <w:szCs w:val="26"/>
        </w:rPr>
        <w:t xml:space="preserve"> и</w:t>
      </w:r>
      <w:r w:rsidRPr="00586AD3">
        <w:rPr>
          <w:rFonts w:ascii="Arial" w:hAnsi="Arial" w:cs="Arial"/>
          <w:sz w:val="26"/>
          <w:szCs w:val="26"/>
        </w:rPr>
        <w:t xml:space="preserve"> по-ниски такси; здрав</w:t>
      </w:r>
      <w:r w:rsidR="00B001F1" w:rsidRPr="00586AD3">
        <w:rPr>
          <w:rFonts w:ascii="Arial" w:hAnsi="Arial" w:cs="Arial"/>
          <w:sz w:val="26"/>
          <w:szCs w:val="26"/>
        </w:rPr>
        <w:t>ни</w:t>
      </w:r>
      <w:r w:rsidRPr="00586AD3">
        <w:rPr>
          <w:rFonts w:ascii="Arial" w:hAnsi="Arial" w:cs="Arial"/>
          <w:sz w:val="26"/>
          <w:szCs w:val="26"/>
        </w:rPr>
        <w:t xml:space="preserve"> кооперации, които предоставят </w:t>
      </w:r>
      <w:r w:rsidR="00B001F1" w:rsidRPr="00586AD3">
        <w:rPr>
          <w:rFonts w:ascii="Arial" w:hAnsi="Arial" w:cs="Arial"/>
          <w:sz w:val="26"/>
          <w:szCs w:val="26"/>
        </w:rPr>
        <w:t>приемливи</w:t>
      </w:r>
      <w:r w:rsidRPr="00586AD3">
        <w:rPr>
          <w:rFonts w:ascii="Arial" w:hAnsi="Arial" w:cs="Arial"/>
          <w:sz w:val="26"/>
          <w:szCs w:val="26"/>
        </w:rPr>
        <w:t xml:space="preserve"> и достъпни зд</w:t>
      </w:r>
      <w:r w:rsidR="00101ACC" w:rsidRPr="00586AD3">
        <w:rPr>
          <w:rFonts w:ascii="Arial" w:hAnsi="Arial" w:cs="Arial"/>
          <w:sz w:val="26"/>
          <w:szCs w:val="26"/>
        </w:rPr>
        <w:t>равни планове за</w:t>
      </w:r>
      <w:r w:rsidRPr="00586AD3">
        <w:rPr>
          <w:rFonts w:ascii="Arial" w:hAnsi="Arial" w:cs="Arial"/>
          <w:sz w:val="26"/>
          <w:szCs w:val="26"/>
        </w:rPr>
        <w:t xml:space="preserve"> групи </w:t>
      </w:r>
      <w:r w:rsidR="00101ACC" w:rsidRPr="00586AD3">
        <w:rPr>
          <w:rFonts w:ascii="Arial" w:hAnsi="Arial" w:cs="Arial"/>
          <w:sz w:val="26"/>
          <w:szCs w:val="26"/>
        </w:rPr>
        <w:t>в неравностойно положение от населението; електроснабдителни</w:t>
      </w:r>
      <w:r w:rsidRPr="00586AD3">
        <w:rPr>
          <w:rFonts w:ascii="Arial" w:hAnsi="Arial" w:cs="Arial"/>
          <w:sz w:val="26"/>
          <w:szCs w:val="26"/>
        </w:rPr>
        <w:t xml:space="preserve"> кооперации, които </w:t>
      </w:r>
      <w:r w:rsidR="00B001F1" w:rsidRPr="00586AD3">
        <w:rPr>
          <w:rFonts w:ascii="Arial" w:hAnsi="Arial" w:cs="Arial"/>
          <w:sz w:val="26"/>
          <w:szCs w:val="26"/>
        </w:rPr>
        <w:t>об</w:t>
      </w:r>
      <w:r w:rsidRPr="00586AD3">
        <w:rPr>
          <w:rFonts w:ascii="Arial" w:hAnsi="Arial" w:cs="Arial"/>
          <w:sz w:val="26"/>
          <w:szCs w:val="26"/>
        </w:rPr>
        <w:t>служ</w:t>
      </w:r>
      <w:r w:rsidR="00B001F1" w:rsidRPr="00586AD3">
        <w:rPr>
          <w:rFonts w:ascii="Arial" w:hAnsi="Arial" w:cs="Arial"/>
          <w:sz w:val="26"/>
          <w:szCs w:val="26"/>
        </w:rPr>
        <w:t>в</w:t>
      </w:r>
      <w:r w:rsidRPr="00586AD3">
        <w:rPr>
          <w:rFonts w:ascii="Arial" w:hAnsi="Arial" w:cs="Arial"/>
          <w:sz w:val="26"/>
          <w:szCs w:val="26"/>
        </w:rPr>
        <w:t>ат селски райони, осигурява</w:t>
      </w:r>
      <w:r w:rsidR="00B001F1" w:rsidRPr="00586AD3">
        <w:rPr>
          <w:rFonts w:ascii="Arial" w:hAnsi="Arial" w:cs="Arial"/>
          <w:sz w:val="26"/>
          <w:szCs w:val="26"/>
        </w:rPr>
        <w:t>йки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B001F1" w:rsidRPr="00586AD3">
        <w:rPr>
          <w:rFonts w:ascii="Arial" w:hAnsi="Arial" w:cs="Arial"/>
          <w:sz w:val="26"/>
          <w:szCs w:val="26"/>
        </w:rPr>
        <w:t>базов</w:t>
      </w:r>
      <w:r w:rsidRPr="00586AD3">
        <w:rPr>
          <w:rFonts w:ascii="Arial" w:hAnsi="Arial" w:cs="Arial"/>
          <w:sz w:val="26"/>
          <w:szCs w:val="26"/>
        </w:rPr>
        <w:t xml:space="preserve"> достъп до енергия на места, къд</w:t>
      </w:r>
      <w:r w:rsidR="00101ACC" w:rsidRPr="00586AD3">
        <w:rPr>
          <w:rFonts w:ascii="Arial" w:hAnsi="Arial" w:cs="Arial"/>
          <w:sz w:val="26"/>
          <w:szCs w:val="26"/>
        </w:rPr>
        <w:t xml:space="preserve">ето други не желаят да </w:t>
      </w:r>
      <w:r w:rsidR="00B001F1" w:rsidRPr="00586AD3">
        <w:rPr>
          <w:rFonts w:ascii="Arial" w:hAnsi="Arial" w:cs="Arial"/>
          <w:sz w:val="26"/>
          <w:szCs w:val="26"/>
        </w:rPr>
        <w:t xml:space="preserve"> </w:t>
      </w:r>
      <w:r w:rsidR="00101ACC" w:rsidRPr="00586AD3">
        <w:rPr>
          <w:rFonts w:ascii="Arial" w:hAnsi="Arial" w:cs="Arial"/>
          <w:sz w:val="26"/>
          <w:szCs w:val="26"/>
        </w:rPr>
        <w:t xml:space="preserve">предоставят </w:t>
      </w:r>
      <w:r w:rsidRPr="00586AD3">
        <w:rPr>
          <w:rFonts w:ascii="Arial" w:hAnsi="Arial" w:cs="Arial"/>
          <w:sz w:val="26"/>
          <w:szCs w:val="26"/>
        </w:rPr>
        <w:t xml:space="preserve"> услуги и </w:t>
      </w:r>
      <w:r w:rsidR="00B001F1" w:rsidRPr="00586AD3">
        <w:rPr>
          <w:rFonts w:ascii="Arial" w:hAnsi="Arial" w:cs="Arial"/>
          <w:sz w:val="26"/>
          <w:szCs w:val="26"/>
        </w:rPr>
        <w:t xml:space="preserve">бизнес </w:t>
      </w:r>
      <w:r w:rsidRPr="00586AD3">
        <w:rPr>
          <w:rFonts w:ascii="Arial" w:hAnsi="Arial" w:cs="Arial"/>
          <w:sz w:val="26"/>
          <w:szCs w:val="26"/>
        </w:rPr>
        <w:t xml:space="preserve">развитие; потребителски кооперации </w:t>
      </w:r>
      <w:r w:rsidR="00662AA0" w:rsidRPr="00586AD3">
        <w:rPr>
          <w:rFonts w:ascii="Arial" w:hAnsi="Arial" w:cs="Arial"/>
          <w:sz w:val="26"/>
          <w:szCs w:val="26"/>
        </w:rPr>
        <w:t xml:space="preserve">за търговия </w:t>
      </w:r>
      <w:r w:rsidR="00601DEF" w:rsidRPr="00586AD3">
        <w:rPr>
          <w:rFonts w:ascii="Arial" w:hAnsi="Arial" w:cs="Arial"/>
          <w:sz w:val="26"/>
          <w:szCs w:val="26"/>
        </w:rPr>
        <w:t xml:space="preserve">на дребно, осигуряващи </w:t>
      </w:r>
      <w:r w:rsidRPr="00586AD3">
        <w:rPr>
          <w:rFonts w:ascii="Arial" w:hAnsi="Arial" w:cs="Arial"/>
          <w:sz w:val="26"/>
          <w:szCs w:val="26"/>
        </w:rPr>
        <w:t>до</w:t>
      </w:r>
      <w:r w:rsidR="00601DEF" w:rsidRPr="00586AD3">
        <w:rPr>
          <w:rFonts w:ascii="Arial" w:hAnsi="Arial" w:cs="Arial"/>
          <w:sz w:val="26"/>
          <w:szCs w:val="26"/>
        </w:rPr>
        <w:t>стъпни, висококачествени и полезни</w:t>
      </w:r>
      <w:r w:rsidRPr="00586AD3">
        <w:rPr>
          <w:rFonts w:ascii="Arial" w:hAnsi="Arial" w:cs="Arial"/>
          <w:sz w:val="26"/>
          <w:szCs w:val="26"/>
        </w:rPr>
        <w:t xml:space="preserve"> храни</w:t>
      </w:r>
      <w:r w:rsidR="00662AA0" w:rsidRPr="00586AD3">
        <w:rPr>
          <w:rFonts w:ascii="Arial" w:hAnsi="Arial" w:cs="Arial"/>
          <w:sz w:val="26"/>
          <w:szCs w:val="26"/>
        </w:rPr>
        <w:t>,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662AA0" w:rsidRPr="00586AD3">
        <w:rPr>
          <w:rFonts w:ascii="Arial" w:hAnsi="Arial" w:cs="Arial"/>
          <w:sz w:val="26"/>
          <w:szCs w:val="26"/>
        </w:rPr>
        <w:t>например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601DEF" w:rsidRPr="00586AD3">
        <w:rPr>
          <w:rFonts w:ascii="Arial" w:hAnsi="Arial" w:cs="Arial"/>
          <w:sz w:val="26"/>
          <w:szCs w:val="26"/>
        </w:rPr>
        <w:t xml:space="preserve">био продукти, чрез коректна търговия; кооперативни </w:t>
      </w:r>
      <w:r w:rsidR="00152E70" w:rsidRPr="00586AD3">
        <w:rPr>
          <w:rFonts w:ascii="Arial" w:hAnsi="Arial" w:cs="Arial"/>
          <w:sz w:val="26"/>
          <w:szCs w:val="26"/>
        </w:rPr>
        <w:t>взаимно</w:t>
      </w:r>
      <w:r w:rsidR="00601DEF" w:rsidRPr="00586AD3">
        <w:rPr>
          <w:rFonts w:ascii="Arial" w:hAnsi="Arial" w:cs="Arial"/>
          <w:sz w:val="26"/>
          <w:szCs w:val="26"/>
        </w:rPr>
        <w:t>-застраховател</w:t>
      </w:r>
      <w:r w:rsidR="00C5167E" w:rsidRPr="00586AD3">
        <w:rPr>
          <w:rFonts w:ascii="Arial" w:hAnsi="Arial" w:cs="Arial"/>
          <w:sz w:val="26"/>
          <w:szCs w:val="26"/>
        </w:rPr>
        <w:t>ни дружества</w:t>
      </w:r>
      <w:r w:rsidRPr="00586AD3">
        <w:rPr>
          <w:rFonts w:ascii="Arial" w:hAnsi="Arial" w:cs="Arial"/>
          <w:sz w:val="26"/>
          <w:szCs w:val="26"/>
        </w:rPr>
        <w:t>, които помагат на хора в неравностойно положение да се защит</w:t>
      </w:r>
      <w:r w:rsidR="00662AA0" w:rsidRPr="00586AD3">
        <w:rPr>
          <w:rFonts w:ascii="Arial" w:hAnsi="Arial" w:cs="Arial"/>
          <w:sz w:val="26"/>
          <w:szCs w:val="26"/>
        </w:rPr>
        <w:t>ят</w:t>
      </w:r>
      <w:r w:rsidRPr="00586AD3">
        <w:rPr>
          <w:rFonts w:ascii="Arial" w:hAnsi="Arial" w:cs="Arial"/>
          <w:sz w:val="26"/>
          <w:szCs w:val="26"/>
        </w:rPr>
        <w:t xml:space="preserve"> срещу основни рискове</w:t>
      </w:r>
      <w:r w:rsidR="00662AA0" w:rsidRPr="00586AD3">
        <w:rPr>
          <w:rFonts w:ascii="Arial" w:hAnsi="Arial" w:cs="Arial"/>
          <w:sz w:val="26"/>
          <w:szCs w:val="26"/>
        </w:rPr>
        <w:t>, като</w:t>
      </w:r>
      <w:r w:rsidRPr="00586AD3">
        <w:rPr>
          <w:rFonts w:ascii="Arial" w:hAnsi="Arial" w:cs="Arial"/>
          <w:sz w:val="26"/>
          <w:szCs w:val="26"/>
        </w:rPr>
        <w:t xml:space="preserve"> по този начин </w:t>
      </w:r>
      <w:r w:rsidR="00662AA0" w:rsidRPr="00586AD3">
        <w:rPr>
          <w:rFonts w:ascii="Arial" w:hAnsi="Arial" w:cs="Arial"/>
          <w:sz w:val="26"/>
          <w:szCs w:val="26"/>
        </w:rPr>
        <w:t xml:space="preserve">им </w:t>
      </w:r>
      <w:r w:rsidR="00C5167E" w:rsidRPr="00586AD3">
        <w:rPr>
          <w:rFonts w:ascii="Arial" w:hAnsi="Arial" w:cs="Arial"/>
          <w:sz w:val="26"/>
          <w:szCs w:val="26"/>
        </w:rPr>
        <w:t xml:space="preserve">помагат да </w:t>
      </w:r>
      <w:r w:rsidRPr="00586AD3">
        <w:rPr>
          <w:rFonts w:ascii="Arial" w:hAnsi="Arial" w:cs="Arial"/>
          <w:sz w:val="26"/>
          <w:szCs w:val="26"/>
        </w:rPr>
        <w:t xml:space="preserve">вършат </w:t>
      </w:r>
      <w:r w:rsidR="00C5167E" w:rsidRPr="00586AD3">
        <w:rPr>
          <w:rFonts w:ascii="Arial" w:hAnsi="Arial" w:cs="Arial"/>
          <w:sz w:val="26"/>
          <w:szCs w:val="26"/>
        </w:rPr>
        <w:t>сво</w:t>
      </w:r>
      <w:r w:rsidR="00152E70">
        <w:rPr>
          <w:rFonts w:ascii="Arial" w:hAnsi="Arial" w:cs="Arial"/>
          <w:sz w:val="26"/>
          <w:szCs w:val="26"/>
        </w:rPr>
        <w:t>ите</w:t>
      </w:r>
      <w:r w:rsidR="00662AA0" w:rsidRPr="00586AD3">
        <w:rPr>
          <w:rFonts w:ascii="Arial" w:hAnsi="Arial" w:cs="Arial"/>
          <w:sz w:val="26"/>
          <w:szCs w:val="26"/>
        </w:rPr>
        <w:t xml:space="preserve"> </w:t>
      </w:r>
      <w:r w:rsidRPr="00586AD3">
        <w:rPr>
          <w:rFonts w:ascii="Arial" w:hAnsi="Arial" w:cs="Arial"/>
          <w:sz w:val="26"/>
          <w:szCs w:val="26"/>
        </w:rPr>
        <w:t>дейност</w:t>
      </w:r>
      <w:r w:rsidR="00662AA0" w:rsidRPr="00586AD3">
        <w:rPr>
          <w:rFonts w:ascii="Arial" w:hAnsi="Arial" w:cs="Arial"/>
          <w:sz w:val="26"/>
          <w:szCs w:val="26"/>
        </w:rPr>
        <w:t>и по</w:t>
      </w:r>
      <w:r w:rsidRPr="00586AD3">
        <w:rPr>
          <w:rFonts w:ascii="Arial" w:hAnsi="Arial" w:cs="Arial"/>
          <w:sz w:val="26"/>
          <w:szCs w:val="26"/>
        </w:rPr>
        <w:t xml:space="preserve"> по-безопас</w:t>
      </w:r>
      <w:r w:rsidR="00662AA0" w:rsidRPr="00586AD3">
        <w:rPr>
          <w:rFonts w:ascii="Arial" w:hAnsi="Arial" w:cs="Arial"/>
          <w:sz w:val="26"/>
          <w:szCs w:val="26"/>
        </w:rPr>
        <w:t>е</w:t>
      </w:r>
      <w:r w:rsidRPr="00586AD3">
        <w:rPr>
          <w:rFonts w:ascii="Arial" w:hAnsi="Arial" w:cs="Arial"/>
          <w:sz w:val="26"/>
          <w:szCs w:val="26"/>
        </w:rPr>
        <w:t>н</w:t>
      </w:r>
      <w:r w:rsidR="00662AA0" w:rsidRPr="00586AD3">
        <w:rPr>
          <w:rFonts w:ascii="Arial" w:hAnsi="Arial" w:cs="Arial"/>
          <w:sz w:val="26"/>
          <w:szCs w:val="26"/>
        </w:rPr>
        <w:t xml:space="preserve"> и</w:t>
      </w:r>
      <w:r w:rsidRPr="00586AD3">
        <w:rPr>
          <w:rFonts w:ascii="Arial" w:hAnsi="Arial" w:cs="Arial"/>
          <w:sz w:val="26"/>
          <w:szCs w:val="26"/>
        </w:rPr>
        <w:t xml:space="preserve"> по-уверен начин.</w:t>
      </w:r>
    </w:p>
    <w:p w:rsidR="00566391" w:rsidRPr="00586AD3" w:rsidRDefault="00566391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 xml:space="preserve">В </w:t>
      </w:r>
      <w:r w:rsidR="00C5167E" w:rsidRPr="00586AD3">
        <w:rPr>
          <w:rFonts w:ascii="Arial" w:hAnsi="Arial" w:cs="Arial"/>
          <w:sz w:val="26"/>
          <w:szCs w:val="26"/>
        </w:rPr>
        <w:t>този контекст,</w:t>
      </w:r>
      <w:r w:rsidRPr="00586AD3">
        <w:rPr>
          <w:rFonts w:ascii="Arial" w:hAnsi="Arial" w:cs="Arial"/>
          <w:sz w:val="26"/>
          <w:szCs w:val="26"/>
        </w:rPr>
        <w:t xml:space="preserve"> глобални</w:t>
      </w:r>
      <w:r w:rsidR="00C5167E" w:rsidRPr="00586AD3">
        <w:rPr>
          <w:rFonts w:ascii="Arial" w:hAnsi="Arial" w:cs="Arial"/>
          <w:sz w:val="26"/>
          <w:szCs w:val="26"/>
        </w:rPr>
        <w:t>те</w:t>
      </w:r>
      <w:r w:rsidRPr="00586AD3">
        <w:rPr>
          <w:rFonts w:ascii="Arial" w:hAnsi="Arial" w:cs="Arial"/>
          <w:sz w:val="26"/>
          <w:szCs w:val="26"/>
        </w:rPr>
        <w:t xml:space="preserve"> предизвикателства, като климатичните пром</w:t>
      </w:r>
      <w:r w:rsidR="00C5167E" w:rsidRPr="00586AD3">
        <w:rPr>
          <w:rFonts w:ascii="Arial" w:hAnsi="Arial" w:cs="Arial"/>
          <w:sz w:val="26"/>
          <w:szCs w:val="26"/>
        </w:rPr>
        <w:t xml:space="preserve">ени и продоволствената </w:t>
      </w:r>
      <w:r w:rsidR="00152E70" w:rsidRPr="00586AD3">
        <w:rPr>
          <w:rFonts w:ascii="Arial" w:hAnsi="Arial" w:cs="Arial"/>
          <w:sz w:val="26"/>
          <w:szCs w:val="26"/>
        </w:rPr>
        <w:t>осигуреност</w:t>
      </w:r>
      <w:r w:rsidR="00C5167E" w:rsidRPr="00586AD3">
        <w:rPr>
          <w:rFonts w:ascii="Arial" w:hAnsi="Arial" w:cs="Arial"/>
          <w:sz w:val="26"/>
          <w:szCs w:val="26"/>
        </w:rPr>
        <w:t>,</w:t>
      </w:r>
      <w:r w:rsidRPr="00586AD3">
        <w:rPr>
          <w:rFonts w:ascii="Arial" w:hAnsi="Arial" w:cs="Arial"/>
          <w:sz w:val="26"/>
          <w:szCs w:val="26"/>
        </w:rPr>
        <w:t xml:space="preserve"> ще увеличат неравенството, защото ще засегнат непропорционално онези, които са вече в бедствено положение, </w:t>
      </w:r>
      <w:r w:rsidR="00C5167E" w:rsidRPr="00586AD3">
        <w:rPr>
          <w:rFonts w:ascii="Arial" w:hAnsi="Arial" w:cs="Arial"/>
          <w:sz w:val="26"/>
          <w:szCs w:val="26"/>
        </w:rPr>
        <w:t xml:space="preserve">т.е. </w:t>
      </w:r>
      <w:r w:rsidRPr="00586AD3">
        <w:rPr>
          <w:rFonts w:ascii="Arial" w:hAnsi="Arial" w:cs="Arial"/>
          <w:sz w:val="26"/>
          <w:szCs w:val="26"/>
        </w:rPr>
        <w:t>светът се нуждае от повече раве</w:t>
      </w:r>
      <w:r w:rsidR="00C5167E" w:rsidRPr="00586AD3">
        <w:rPr>
          <w:rFonts w:ascii="Arial" w:hAnsi="Arial" w:cs="Arial"/>
          <w:sz w:val="26"/>
          <w:szCs w:val="26"/>
        </w:rPr>
        <w:t>нство</w:t>
      </w:r>
      <w:r w:rsidRPr="00586AD3">
        <w:rPr>
          <w:rFonts w:ascii="Arial" w:hAnsi="Arial" w:cs="Arial"/>
          <w:sz w:val="26"/>
          <w:szCs w:val="26"/>
        </w:rPr>
        <w:t xml:space="preserve">. </w:t>
      </w:r>
      <w:r w:rsidR="006C0859" w:rsidRPr="00586AD3">
        <w:rPr>
          <w:rFonts w:ascii="Arial" w:hAnsi="Arial" w:cs="Arial"/>
          <w:sz w:val="26"/>
          <w:szCs w:val="26"/>
        </w:rPr>
        <w:t>Развивайки разностранно</w:t>
      </w:r>
      <w:r w:rsidRPr="00586AD3">
        <w:rPr>
          <w:rFonts w:ascii="Arial" w:hAnsi="Arial" w:cs="Arial"/>
          <w:sz w:val="26"/>
          <w:szCs w:val="26"/>
        </w:rPr>
        <w:t xml:space="preserve"> глобалната икономика</w:t>
      </w:r>
      <w:r w:rsidR="00C5167E" w:rsidRPr="00586AD3">
        <w:rPr>
          <w:rFonts w:ascii="Arial" w:hAnsi="Arial" w:cs="Arial"/>
          <w:sz w:val="26"/>
          <w:szCs w:val="26"/>
        </w:rPr>
        <w:t>,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6C0859" w:rsidRPr="00586AD3">
        <w:rPr>
          <w:rFonts w:ascii="Arial" w:hAnsi="Arial" w:cs="Arial"/>
          <w:sz w:val="26"/>
          <w:szCs w:val="26"/>
        </w:rPr>
        <w:t>посредством</w:t>
      </w:r>
      <w:r w:rsidRPr="00586AD3">
        <w:rPr>
          <w:rFonts w:ascii="Arial" w:hAnsi="Arial" w:cs="Arial"/>
          <w:sz w:val="26"/>
          <w:szCs w:val="26"/>
        </w:rPr>
        <w:t xml:space="preserve"> насърчаване и развитие на кооперациите, хора</w:t>
      </w:r>
      <w:r w:rsidR="006C0859" w:rsidRPr="00586AD3">
        <w:rPr>
          <w:rFonts w:ascii="Arial" w:hAnsi="Arial" w:cs="Arial"/>
          <w:sz w:val="26"/>
          <w:szCs w:val="26"/>
        </w:rPr>
        <w:t>та</w:t>
      </w:r>
      <w:r w:rsidRPr="00586AD3">
        <w:rPr>
          <w:rFonts w:ascii="Arial" w:hAnsi="Arial" w:cs="Arial"/>
          <w:sz w:val="26"/>
          <w:szCs w:val="26"/>
        </w:rPr>
        <w:t>, правителствата и обществото мо</w:t>
      </w:r>
      <w:r w:rsidR="006C0859" w:rsidRPr="00586AD3">
        <w:rPr>
          <w:rFonts w:ascii="Arial" w:hAnsi="Arial" w:cs="Arial"/>
          <w:sz w:val="26"/>
          <w:szCs w:val="26"/>
        </w:rPr>
        <w:t>гат</w:t>
      </w:r>
      <w:r w:rsidRPr="00586AD3">
        <w:rPr>
          <w:rFonts w:ascii="Arial" w:hAnsi="Arial" w:cs="Arial"/>
          <w:sz w:val="26"/>
          <w:szCs w:val="26"/>
        </w:rPr>
        <w:t xml:space="preserve"> да помогн</w:t>
      </w:r>
      <w:r w:rsidR="006C0859" w:rsidRPr="00586AD3">
        <w:rPr>
          <w:rFonts w:ascii="Arial" w:hAnsi="Arial" w:cs="Arial"/>
          <w:sz w:val="26"/>
          <w:szCs w:val="26"/>
        </w:rPr>
        <w:t>ат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6C0859" w:rsidRPr="00586AD3">
        <w:rPr>
          <w:rFonts w:ascii="Arial" w:hAnsi="Arial" w:cs="Arial"/>
          <w:sz w:val="26"/>
          <w:szCs w:val="26"/>
        </w:rPr>
        <w:t xml:space="preserve">това </w:t>
      </w:r>
      <w:r w:rsidRPr="00586AD3">
        <w:rPr>
          <w:rFonts w:ascii="Arial" w:hAnsi="Arial" w:cs="Arial"/>
          <w:sz w:val="26"/>
          <w:szCs w:val="26"/>
        </w:rPr>
        <w:t>да се промени.</w:t>
      </w:r>
    </w:p>
    <w:p w:rsidR="00F42DEE" w:rsidRPr="00586AD3" w:rsidRDefault="00F42DEE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>Като предприятия, основани на принципа на равенство, призоваваме правите</w:t>
      </w:r>
      <w:r w:rsidR="00C5167E" w:rsidRPr="00586AD3">
        <w:rPr>
          <w:rFonts w:ascii="Arial" w:hAnsi="Arial" w:cs="Arial"/>
          <w:sz w:val="26"/>
          <w:szCs w:val="26"/>
        </w:rPr>
        <w:t>лствата да насърчават национални инициативи</w:t>
      </w:r>
      <w:r w:rsidRPr="00586AD3">
        <w:rPr>
          <w:rFonts w:ascii="Arial" w:hAnsi="Arial" w:cs="Arial"/>
          <w:sz w:val="26"/>
          <w:szCs w:val="26"/>
        </w:rPr>
        <w:t xml:space="preserve"> и иновации за преодоляване на неравенствата, и призоваваме Организацията на Обединените нации и м</w:t>
      </w:r>
      <w:r w:rsidR="00F311FA" w:rsidRPr="00586AD3">
        <w:rPr>
          <w:rFonts w:ascii="Arial" w:hAnsi="Arial" w:cs="Arial"/>
          <w:sz w:val="26"/>
          <w:szCs w:val="26"/>
        </w:rPr>
        <w:t>еждународната общност да включат</w:t>
      </w:r>
      <w:r w:rsidRPr="00586AD3">
        <w:rPr>
          <w:rFonts w:ascii="Arial" w:hAnsi="Arial" w:cs="Arial"/>
          <w:sz w:val="26"/>
          <w:szCs w:val="26"/>
        </w:rPr>
        <w:t xml:space="preserve"> равенството в сърц</w:t>
      </w:r>
      <w:r w:rsidR="00F311FA" w:rsidRPr="00586AD3">
        <w:rPr>
          <w:rFonts w:ascii="Arial" w:hAnsi="Arial" w:cs="Arial"/>
          <w:sz w:val="26"/>
          <w:szCs w:val="26"/>
        </w:rPr>
        <w:t>евината на текущата си работа и при</w:t>
      </w:r>
      <w:r w:rsidRPr="00586AD3">
        <w:rPr>
          <w:rFonts w:ascii="Arial" w:hAnsi="Arial" w:cs="Arial"/>
          <w:sz w:val="26"/>
          <w:szCs w:val="26"/>
        </w:rPr>
        <w:t xml:space="preserve"> създаване</w:t>
      </w:r>
      <w:r w:rsidR="00F311FA" w:rsidRPr="00586AD3">
        <w:rPr>
          <w:rFonts w:ascii="Arial" w:hAnsi="Arial" w:cs="Arial"/>
          <w:sz w:val="26"/>
          <w:szCs w:val="26"/>
        </w:rPr>
        <w:t>то на дневния</w:t>
      </w:r>
      <w:r w:rsidRPr="00586AD3">
        <w:rPr>
          <w:rFonts w:ascii="Arial" w:hAnsi="Arial" w:cs="Arial"/>
          <w:sz w:val="26"/>
          <w:szCs w:val="26"/>
        </w:rPr>
        <w:t xml:space="preserve"> ред за развитие след 2015</w:t>
      </w:r>
      <w:r w:rsidR="0054761E" w:rsidRPr="00586AD3">
        <w:rPr>
          <w:rFonts w:ascii="Arial" w:hAnsi="Arial" w:cs="Arial"/>
          <w:sz w:val="26"/>
          <w:szCs w:val="26"/>
        </w:rPr>
        <w:t xml:space="preserve"> г.</w:t>
      </w:r>
      <w:r w:rsidRPr="00586AD3">
        <w:rPr>
          <w:rFonts w:ascii="Arial" w:hAnsi="Arial" w:cs="Arial"/>
          <w:sz w:val="26"/>
          <w:szCs w:val="26"/>
        </w:rPr>
        <w:t>,</w:t>
      </w:r>
      <w:r w:rsidR="00F311FA" w:rsidRPr="00586AD3">
        <w:rPr>
          <w:rFonts w:ascii="Arial" w:hAnsi="Arial" w:cs="Arial"/>
          <w:sz w:val="26"/>
          <w:szCs w:val="26"/>
        </w:rPr>
        <w:t xml:space="preserve"> в програмата</w:t>
      </w:r>
      <w:r w:rsidRPr="00586AD3">
        <w:rPr>
          <w:rFonts w:ascii="Arial" w:hAnsi="Arial" w:cs="Arial"/>
          <w:sz w:val="26"/>
          <w:szCs w:val="26"/>
        </w:rPr>
        <w:t xml:space="preserve"> за справяне с предизвикателствата и рисковете </w:t>
      </w:r>
      <w:r w:rsidR="0054761E" w:rsidRPr="00586AD3">
        <w:rPr>
          <w:rFonts w:ascii="Arial" w:hAnsi="Arial" w:cs="Arial"/>
          <w:sz w:val="26"/>
          <w:szCs w:val="26"/>
        </w:rPr>
        <w:t>на климатичните промени</w:t>
      </w:r>
      <w:r w:rsidR="0077662C" w:rsidRPr="00586AD3">
        <w:rPr>
          <w:rFonts w:ascii="Arial" w:hAnsi="Arial" w:cs="Arial"/>
          <w:sz w:val="26"/>
          <w:szCs w:val="26"/>
        </w:rPr>
        <w:t>,</w:t>
      </w:r>
      <w:r w:rsidRPr="00586AD3">
        <w:rPr>
          <w:rFonts w:ascii="Arial" w:hAnsi="Arial" w:cs="Arial"/>
          <w:sz w:val="26"/>
          <w:szCs w:val="26"/>
        </w:rPr>
        <w:t xml:space="preserve"> </w:t>
      </w:r>
      <w:r w:rsidR="0054761E" w:rsidRPr="00586AD3">
        <w:rPr>
          <w:rFonts w:ascii="Arial" w:hAnsi="Arial" w:cs="Arial"/>
          <w:sz w:val="26"/>
          <w:szCs w:val="26"/>
        </w:rPr>
        <w:t xml:space="preserve">да </w:t>
      </w:r>
      <w:r w:rsidR="0077662C" w:rsidRPr="00586AD3">
        <w:rPr>
          <w:rFonts w:ascii="Arial" w:hAnsi="Arial" w:cs="Arial"/>
          <w:sz w:val="26"/>
          <w:szCs w:val="26"/>
        </w:rPr>
        <w:t xml:space="preserve">се </w:t>
      </w:r>
      <w:r w:rsidR="0054761E" w:rsidRPr="00586AD3">
        <w:rPr>
          <w:rFonts w:ascii="Arial" w:hAnsi="Arial" w:cs="Arial"/>
          <w:sz w:val="26"/>
          <w:szCs w:val="26"/>
        </w:rPr>
        <w:t>отчита</w:t>
      </w:r>
      <w:r w:rsidRPr="00586AD3">
        <w:rPr>
          <w:rFonts w:ascii="Arial" w:hAnsi="Arial" w:cs="Arial"/>
          <w:sz w:val="26"/>
          <w:szCs w:val="26"/>
        </w:rPr>
        <w:t xml:space="preserve"> ролята и приноса на кооперативните предприятия.</w:t>
      </w:r>
    </w:p>
    <w:p w:rsidR="00E053A1" w:rsidRPr="00586AD3" w:rsidRDefault="00E053A1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6AD3">
        <w:rPr>
          <w:rFonts w:ascii="Arial" w:hAnsi="Arial" w:cs="Arial"/>
          <w:sz w:val="26"/>
          <w:szCs w:val="26"/>
        </w:rPr>
        <w:t xml:space="preserve">Международният кооперативен </w:t>
      </w:r>
      <w:r w:rsidR="001A54F3" w:rsidRPr="00586AD3">
        <w:rPr>
          <w:rFonts w:ascii="Arial" w:hAnsi="Arial" w:cs="Arial"/>
          <w:sz w:val="26"/>
          <w:szCs w:val="26"/>
        </w:rPr>
        <w:t>съюз</w:t>
      </w:r>
      <w:r w:rsidRPr="00586AD3">
        <w:rPr>
          <w:rFonts w:ascii="Arial" w:hAnsi="Arial" w:cs="Arial"/>
          <w:sz w:val="26"/>
          <w:szCs w:val="26"/>
        </w:rPr>
        <w:t xml:space="preserve"> призовава кооперативното движение да използва тази възможнос</w:t>
      </w:r>
      <w:r w:rsidR="0077662C" w:rsidRPr="00586AD3">
        <w:rPr>
          <w:rFonts w:ascii="Arial" w:hAnsi="Arial" w:cs="Arial"/>
          <w:sz w:val="26"/>
          <w:szCs w:val="26"/>
        </w:rPr>
        <w:t>т, за да демонстрира и пропагандира</w:t>
      </w:r>
      <w:r w:rsidRPr="00586AD3">
        <w:rPr>
          <w:rFonts w:ascii="Arial" w:hAnsi="Arial" w:cs="Arial"/>
          <w:sz w:val="26"/>
          <w:szCs w:val="26"/>
        </w:rPr>
        <w:t xml:space="preserve"> различните начини, по които кооперативните предприятия развиват равенството.</w:t>
      </w:r>
    </w:p>
    <w:p w:rsidR="00592FBD" w:rsidRPr="00586AD3" w:rsidRDefault="00592FBD" w:rsidP="00586AD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592FBD" w:rsidRPr="00586AD3" w:rsidSect="00B55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17" w:rsidRDefault="007C7917">
      <w:pPr>
        <w:spacing w:after="0" w:line="240" w:lineRule="auto"/>
      </w:pPr>
      <w:r>
        <w:separator/>
      </w:r>
    </w:p>
  </w:endnote>
  <w:endnote w:type="continuationSeparator" w:id="0">
    <w:p w:rsidR="007C7917" w:rsidRDefault="007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17" w:rsidRDefault="007C7917">
      <w:pPr>
        <w:spacing w:after="0" w:line="240" w:lineRule="auto"/>
      </w:pPr>
      <w:r>
        <w:separator/>
      </w:r>
    </w:p>
  </w:footnote>
  <w:footnote w:type="continuationSeparator" w:id="0">
    <w:p w:rsidR="007C7917" w:rsidRDefault="007C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B3"/>
    <w:rsid w:val="000327E5"/>
    <w:rsid w:val="00101ACC"/>
    <w:rsid w:val="001140E2"/>
    <w:rsid w:val="00152E70"/>
    <w:rsid w:val="001A54F3"/>
    <w:rsid w:val="002224AA"/>
    <w:rsid w:val="00226706"/>
    <w:rsid w:val="00261E09"/>
    <w:rsid w:val="00322ABE"/>
    <w:rsid w:val="00327550"/>
    <w:rsid w:val="003779B0"/>
    <w:rsid w:val="00383263"/>
    <w:rsid w:val="003C1503"/>
    <w:rsid w:val="003C1727"/>
    <w:rsid w:val="004567E5"/>
    <w:rsid w:val="00496197"/>
    <w:rsid w:val="004B3002"/>
    <w:rsid w:val="0054761E"/>
    <w:rsid w:val="0056127F"/>
    <w:rsid w:val="00566391"/>
    <w:rsid w:val="00586AD3"/>
    <w:rsid w:val="00592FBD"/>
    <w:rsid w:val="005B1F21"/>
    <w:rsid w:val="005B76FE"/>
    <w:rsid w:val="005E71C3"/>
    <w:rsid w:val="00601085"/>
    <w:rsid w:val="00601DEF"/>
    <w:rsid w:val="00662AA0"/>
    <w:rsid w:val="006C0859"/>
    <w:rsid w:val="006F2990"/>
    <w:rsid w:val="00700AFF"/>
    <w:rsid w:val="0077662C"/>
    <w:rsid w:val="007A5014"/>
    <w:rsid w:val="007C7917"/>
    <w:rsid w:val="007D2E43"/>
    <w:rsid w:val="00825504"/>
    <w:rsid w:val="00831742"/>
    <w:rsid w:val="00940442"/>
    <w:rsid w:val="0094222E"/>
    <w:rsid w:val="009536A4"/>
    <w:rsid w:val="00A52CB5"/>
    <w:rsid w:val="00A604D6"/>
    <w:rsid w:val="00A70150"/>
    <w:rsid w:val="00AB2D53"/>
    <w:rsid w:val="00AC154C"/>
    <w:rsid w:val="00B001F1"/>
    <w:rsid w:val="00B5558C"/>
    <w:rsid w:val="00BC03F6"/>
    <w:rsid w:val="00BD57CB"/>
    <w:rsid w:val="00BE5C6F"/>
    <w:rsid w:val="00C5167E"/>
    <w:rsid w:val="00C61ABA"/>
    <w:rsid w:val="00C63A8E"/>
    <w:rsid w:val="00CB5D62"/>
    <w:rsid w:val="00CF026B"/>
    <w:rsid w:val="00D23C86"/>
    <w:rsid w:val="00DD0F08"/>
    <w:rsid w:val="00E053A1"/>
    <w:rsid w:val="00E844ED"/>
    <w:rsid w:val="00EA2516"/>
    <w:rsid w:val="00ED12B3"/>
    <w:rsid w:val="00F17C01"/>
    <w:rsid w:val="00F24C42"/>
    <w:rsid w:val="00F311FA"/>
    <w:rsid w:val="00F426A5"/>
    <w:rsid w:val="00F42DEE"/>
    <w:rsid w:val="00FA5558"/>
    <w:rsid w:val="00FC4788"/>
    <w:rsid w:val="00FF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125376-167A-4351-8C19-704954E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2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73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28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76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444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6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28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65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94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8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8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9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510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10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24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606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8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91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63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230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8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99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1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62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19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68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989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55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72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6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Moutafova</dc:creator>
  <cp:keywords/>
  <dc:description/>
  <cp:lastModifiedBy>Petia Petrova</cp:lastModifiedBy>
  <cp:revision>3</cp:revision>
  <cp:lastPrinted>2015-06-15T06:19:00Z</cp:lastPrinted>
  <dcterms:created xsi:type="dcterms:W3CDTF">2015-06-15T04:52:00Z</dcterms:created>
  <dcterms:modified xsi:type="dcterms:W3CDTF">2015-06-15T06:47:00Z</dcterms:modified>
</cp:coreProperties>
</file>